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5FA73932" w14:textId="77777777" w:rsidR="00ED1B95" w:rsidRDefault="00ED1B95" w:rsidP="00B517D6">
      <w:pPr>
        <w:jc w:val="center"/>
        <w:rPr>
          <w:b/>
          <w:u w:val="single"/>
        </w:rPr>
      </w:pPr>
    </w:p>
    <w:p w14:paraId="571E3088" w14:textId="6F036C2E" w:rsidR="00ED1B95" w:rsidRDefault="00ED1B95" w:rsidP="00B517D6">
      <w:pPr>
        <w:jc w:val="center"/>
        <w:rPr>
          <w:b/>
          <w:u w:val="single"/>
        </w:rPr>
      </w:pPr>
      <w:r>
        <w:rPr>
          <w:rFonts w:ascii="Times Roman" w:hAnsi="Times Roman" w:cs="Times Roman"/>
          <w:noProof/>
          <w:color w:val="000000"/>
          <w:lang w:val="en-US"/>
        </w:rPr>
        <w:drawing>
          <wp:inline distT="0" distB="0" distL="0" distR="0" wp14:anchorId="715A1BF7" wp14:editId="28EFCB4B">
            <wp:extent cx="3323590" cy="2174379"/>
            <wp:effectExtent l="0" t="0" r="3810" b="1016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150" cy="2174745"/>
                    </a:xfrm>
                    <a:prstGeom prst="rect">
                      <a:avLst/>
                    </a:prstGeom>
                    <a:noFill/>
                    <a:ln>
                      <a:noFill/>
                    </a:ln>
                  </pic:spPr>
                </pic:pic>
              </a:graphicData>
            </a:graphic>
          </wp:inline>
        </w:drawing>
      </w:r>
    </w:p>
    <w:p w14:paraId="46B37E5C" w14:textId="77777777" w:rsidR="00ED1B95" w:rsidRDefault="00ED1B95" w:rsidP="00ED1B95">
      <w:pPr>
        <w:rPr>
          <w:b/>
          <w:u w:val="single"/>
        </w:rPr>
      </w:pPr>
    </w:p>
    <w:p w14:paraId="3C09261B" w14:textId="77777777" w:rsidR="00ED1B95" w:rsidRDefault="00ED1B95" w:rsidP="00B517D6">
      <w:pPr>
        <w:jc w:val="center"/>
        <w:rPr>
          <w:b/>
          <w:u w:val="single"/>
        </w:rPr>
      </w:pPr>
    </w:p>
    <w:p w14:paraId="5D6C9931" w14:textId="0CAD1D2C" w:rsidR="00C2249D" w:rsidRDefault="00B272B0" w:rsidP="00B517D6">
      <w:pPr>
        <w:jc w:val="center"/>
        <w:rPr>
          <w:b/>
          <w:u w:val="single"/>
        </w:rPr>
      </w:pPr>
      <w:r w:rsidRPr="00B272B0">
        <w:rPr>
          <w:b/>
          <w:u w:val="single"/>
        </w:rPr>
        <w:t xml:space="preserve">FAITH IN ACTION: MERTON WINTER NIGHT SHELTER: </w:t>
      </w:r>
      <w:r w:rsidR="009227C4">
        <w:rPr>
          <w:b/>
          <w:u w:val="single"/>
        </w:rPr>
        <w:t>2022-</w:t>
      </w:r>
      <w:r w:rsidR="00EE04BB">
        <w:rPr>
          <w:b/>
          <w:u w:val="single"/>
        </w:rPr>
        <w:t xml:space="preserve">23 FINAL </w:t>
      </w:r>
      <w:r w:rsidRPr="00B272B0">
        <w:rPr>
          <w:b/>
          <w:u w:val="single"/>
        </w:rPr>
        <w:t>REPORT</w:t>
      </w:r>
    </w:p>
    <w:p w14:paraId="6530CFD7" w14:textId="77777777" w:rsidR="00B517D6" w:rsidRDefault="00B517D6">
      <w:pPr>
        <w:rPr>
          <w:b/>
          <w:u w:val="single"/>
        </w:rPr>
      </w:pPr>
    </w:p>
    <w:p w14:paraId="1CA25774" w14:textId="77777777" w:rsidR="00B517D6" w:rsidRDefault="00B517D6">
      <w:pPr>
        <w:rPr>
          <w:b/>
          <w:u w:val="single"/>
        </w:rPr>
      </w:pPr>
    </w:p>
    <w:p w14:paraId="50904854" w14:textId="70A69B21" w:rsidR="004267CC" w:rsidRPr="00B517D6" w:rsidRDefault="001D3052" w:rsidP="00B517D6">
      <w:pPr>
        <w:rPr>
          <w:b/>
          <w:u w:val="single"/>
        </w:rPr>
      </w:pPr>
      <w:r>
        <w:rPr>
          <w:b/>
        </w:rPr>
        <w:t xml:space="preserve">       </w:t>
      </w:r>
      <w:r w:rsidR="004267CC" w:rsidRPr="00B517D6">
        <w:rPr>
          <w:b/>
          <w:u w:val="single"/>
        </w:rPr>
        <w:t>Introduction:</w:t>
      </w:r>
    </w:p>
    <w:p w14:paraId="7C11EBF0" w14:textId="77777777" w:rsidR="00AE1A2B" w:rsidRDefault="00AE1A2B">
      <w:pPr>
        <w:rPr>
          <w:b/>
          <w:u w:val="single"/>
        </w:rPr>
      </w:pPr>
    </w:p>
    <w:p w14:paraId="56956334" w14:textId="08F0052F" w:rsidR="00AE1A2B" w:rsidRDefault="00AE1A2B" w:rsidP="001D3052">
      <w:pPr>
        <w:ind w:left="426"/>
      </w:pPr>
      <w:r>
        <w:t>Recent figures released by the Combined Homelessness and Information Network highlighted a 21% increase in people sleeping rough across London between October – December 202</w:t>
      </w:r>
      <w:r w:rsidR="001F2388">
        <w:t>2, compared to the same timeframe</w:t>
      </w:r>
      <w:r>
        <w:t xml:space="preserve"> in 2021. During the same period, there was also a 29% increase in the number of people sleeping rough on London’s streets for the first time. </w:t>
      </w:r>
    </w:p>
    <w:p w14:paraId="03023F13" w14:textId="77777777" w:rsidR="00AE1A2B" w:rsidRDefault="00AE1A2B"/>
    <w:p w14:paraId="083A6245" w14:textId="43F13DD7" w:rsidR="00AE1A2B" w:rsidRDefault="00AE1A2B" w:rsidP="001D3052">
      <w:pPr>
        <w:ind w:left="426"/>
      </w:pPr>
      <w:r>
        <w:t xml:space="preserve">Living on the streets is both brutal and dangerous; rough sleepers are 17 times more likely to be a victim of physical violence and 15 times more likely to suffer verbal abuse. There is also an increasing number of studies highlighting the correlation between insecure or unsuitable housing and poor physical, mental and financial wellbeing. </w:t>
      </w:r>
    </w:p>
    <w:p w14:paraId="7D48B46C" w14:textId="77777777" w:rsidR="00AE1A2B" w:rsidRDefault="00AE1A2B"/>
    <w:p w14:paraId="00C93981" w14:textId="429A41A4" w:rsidR="000D63D7" w:rsidRDefault="00AE1A2B" w:rsidP="001D3052">
      <w:pPr>
        <w:ind w:left="426"/>
      </w:pPr>
      <w:r>
        <w:t>Against this background it was with a collective sigh of relief that</w:t>
      </w:r>
      <w:r w:rsidR="00923E2B">
        <w:t>,</w:t>
      </w:r>
      <w:r>
        <w:t xml:space="preserve"> </w:t>
      </w:r>
      <w:r w:rsidR="00923E2B">
        <w:t>under the umbrella of Faith in Action,</w:t>
      </w:r>
      <w:r>
        <w:t xml:space="preserve"> </w:t>
      </w:r>
      <w:r w:rsidR="00923E2B">
        <w:t xml:space="preserve">we were </w:t>
      </w:r>
      <w:r>
        <w:t xml:space="preserve">able to </w:t>
      </w:r>
      <w:r w:rsidR="000D63D7">
        <w:t xml:space="preserve">bring </w:t>
      </w:r>
      <w:r>
        <w:t xml:space="preserve">back </w:t>
      </w:r>
      <w:r w:rsidR="000D63D7">
        <w:t xml:space="preserve">together </w:t>
      </w:r>
      <w:r w:rsidR="001D3052">
        <w:t xml:space="preserve">   </w:t>
      </w:r>
      <w:r>
        <w:t>13 of the Merton</w:t>
      </w:r>
      <w:r w:rsidR="00DE22C1">
        <w:t xml:space="preserve"> Winter Night Shelter (MWNS) venues,</w:t>
      </w:r>
      <w:r>
        <w:t xml:space="preserve"> their faith groups and volunteer communities</w:t>
      </w:r>
      <w:r w:rsidR="000D63D7">
        <w:t xml:space="preserve"> to run the communal night shelter for the first </w:t>
      </w:r>
      <w:r w:rsidR="00923E2B">
        <w:t xml:space="preserve">winter </w:t>
      </w:r>
      <w:r w:rsidR="000D63D7">
        <w:t>in three years</w:t>
      </w:r>
      <w:r>
        <w:t xml:space="preserve">. </w:t>
      </w:r>
      <w:r w:rsidR="00923E2B">
        <w:t>Thus, a programme which started in 2012 was restored.</w:t>
      </w:r>
    </w:p>
    <w:p w14:paraId="6ADA25F5" w14:textId="77777777" w:rsidR="000D63D7" w:rsidRDefault="000D63D7"/>
    <w:p w14:paraId="32D505C6" w14:textId="77777777" w:rsidR="001D3052" w:rsidRDefault="001D3052" w:rsidP="001D3052">
      <w:pPr>
        <w:ind w:left="567" w:hanging="567"/>
      </w:pPr>
      <w:r>
        <w:lastRenderedPageBreak/>
        <w:t xml:space="preserve">           </w:t>
      </w:r>
    </w:p>
    <w:p w14:paraId="3C0B01EB" w14:textId="2F9214AA" w:rsidR="00B272B0" w:rsidRPr="0076073F" w:rsidRDefault="001D3052" w:rsidP="001D3052">
      <w:pPr>
        <w:tabs>
          <w:tab w:val="left" w:pos="709"/>
        </w:tabs>
        <w:ind w:left="567" w:hanging="567"/>
      </w:pPr>
      <w:r>
        <w:t xml:space="preserve">           </w:t>
      </w:r>
      <w:r w:rsidR="00AE1A2B">
        <w:t xml:space="preserve">The </w:t>
      </w:r>
      <w:r w:rsidR="007664A3">
        <w:t xml:space="preserve">Night Shelter </w:t>
      </w:r>
      <w:r w:rsidR="000D63D7">
        <w:t>was able to offer</w:t>
      </w:r>
      <w:r w:rsidR="00DE22C1">
        <w:t xml:space="preserve"> the most essential of services for some of the most vulnerable in our society; </w:t>
      </w:r>
      <w:r w:rsidR="00B272B0" w:rsidRPr="0076073F">
        <w:t xml:space="preserve">a </w:t>
      </w:r>
      <w:r w:rsidR="004267CC" w:rsidRPr="0076073F">
        <w:t xml:space="preserve">warm welcome, </w:t>
      </w:r>
      <w:r w:rsidR="002D2E54">
        <w:t xml:space="preserve">an evening meal and </w:t>
      </w:r>
      <w:r w:rsidR="004267CC" w:rsidRPr="0076073F">
        <w:t>a safe and</w:t>
      </w:r>
      <w:r w:rsidR="002D2E54">
        <w:t xml:space="preserve"> secure</w:t>
      </w:r>
      <w:r w:rsidR="004267CC" w:rsidRPr="0076073F">
        <w:t xml:space="preserve"> place to sleep </w:t>
      </w:r>
      <w:r w:rsidR="00036D93" w:rsidRPr="0076073F">
        <w:t>during some of the coldest months of the year</w:t>
      </w:r>
      <w:r w:rsidR="007664A3">
        <w:t>,</w:t>
      </w:r>
      <w:r w:rsidR="00036D93" w:rsidRPr="0076073F">
        <w:t xml:space="preserve"> </w:t>
      </w:r>
      <w:r w:rsidR="002D2E54">
        <w:t>with</w:t>
      </w:r>
      <w:r w:rsidR="004267CC" w:rsidRPr="0076073F">
        <w:t xml:space="preserve"> breakfast </w:t>
      </w:r>
      <w:r w:rsidR="00AB77AC">
        <w:t>each morning before guests left</w:t>
      </w:r>
      <w:r w:rsidR="004267CC" w:rsidRPr="0076073F">
        <w:t xml:space="preserve"> for the day. </w:t>
      </w:r>
    </w:p>
    <w:p w14:paraId="0560ED11" w14:textId="77777777" w:rsidR="00577529" w:rsidRDefault="00577529"/>
    <w:p w14:paraId="053EB047" w14:textId="376B7931" w:rsidR="002D0ADD" w:rsidRPr="0076073F" w:rsidRDefault="006D6EDE" w:rsidP="001D3052">
      <w:pPr>
        <w:ind w:left="567"/>
      </w:pPr>
      <w:r w:rsidRPr="0076073F">
        <w:t xml:space="preserve">The absence of </w:t>
      </w:r>
      <w:r w:rsidR="00FE526B">
        <w:t xml:space="preserve">government </w:t>
      </w:r>
      <w:r w:rsidR="00DE22C1">
        <w:t xml:space="preserve">Covid-19 </w:t>
      </w:r>
      <w:r w:rsidR="001B28E7">
        <w:t>regulations</w:t>
      </w:r>
      <w:r w:rsidRPr="0076073F">
        <w:t xml:space="preserve"> significantly ease</w:t>
      </w:r>
      <w:r w:rsidR="00F6106C" w:rsidRPr="0076073F">
        <w:t>d the operation of the shelter and allowed</w:t>
      </w:r>
      <w:r w:rsidR="002D0ADD" w:rsidRPr="0076073F">
        <w:t xml:space="preserve"> us to open a communal facility.</w:t>
      </w:r>
      <w:r w:rsidR="00F6106C" w:rsidRPr="0076073F">
        <w:t xml:space="preserve"> </w:t>
      </w:r>
      <w:r w:rsidR="002D0ADD" w:rsidRPr="0076073F">
        <w:t>H</w:t>
      </w:r>
      <w:r w:rsidRPr="0076073F">
        <w:t>owever the shelter had a duty of care t</w:t>
      </w:r>
      <w:r w:rsidR="00DE22C1">
        <w:t>o both guests and volunteers as</w:t>
      </w:r>
      <w:r w:rsidRPr="0076073F">
        <w:t xml:space="preserve"> Covid-19 was stil</w:t>
      </w:r>
      <w:r w:rsidR="00F6106C" w:rsidRPr="0076073F">
        <w:t>l circulating in the community</w:t>
      </w:r>
      <w:r w:rsidRPr="0076073F">
        <w:t xml:space="preserve">. </w:t>
      </w:r>
    </w:p>
    <w:p w14:paraId="2147A0DC" w14:textId="77777777" w:rsidR="002D0ADD" w:rsidRPr="0076073F" w:rsidRDefault="002D0ADD"/>
    <w:p w14:paraId="37078AAC" w14:textId="122F9B1F" w:rsidR="003B69CA" w:rsidRDefault="006D6EDE" w:rsidP="001D3052">
      <w:pPr>
        <w:ind w:left="567"/>
      </w:pPr>
      <w:r w:rsidRPr="0076073F">
        <w:t xml:space="preserve">As a result </w:t>
      </w:r>
      <w:r w:rsidR="00FE526B">
        <w:t>a Covid-19 Response Plan was put in place</w:t>
      </w:r>
      <w:r w:rsidR="004B1D0C">
        <w:t xml:space="preserve">, by the organisers, </w:t>
      </w:r>
      <w:r w:rsidR="00FE526B">
        <w:t>i</w:t>
      </w:r>
      <w:r w:rsidR="00F6106C" w:rsidRPr="0076073F">
        <w:t>n the ev</w:t>
      </w:r>
      <w:r w:rsidR="002D0ADD" w:rsidRPr="0076073F">
        <w:t xml:space="preserve">ent of </w:t>
      </w:r>
      <w:r w:rsidR="00F6106C" w:rsidRPr="0076073F">
        <w:t xml:space="preserve">infection </w:t>
      </w:r>
      <w:r w:rsidR="002D0ADD" w:rsidRPr="0076073F">
        <w:t>with</w:t>
      </w:r>
      <w:r w:rsidR="00F6106C" w:rsidRPr="0076073F">
        <w:t xml:space="preserve"> a </w:t>
      </w:r>
      <w:r w:rsidR="00CF4780">
        <w:t xml:space="preserve">rolling </w:t>
      </w:r>
      <w:r w:rsidR="00F6106C" w:rsidRPr="0076073F">
        <w:t xml:space="preserve">three-day testing regime for all guests. Volunteers were asked to test </w:t>
      </w:r>
      <w:r w:rsidR="00471551">
        <w:t xml:space="preserve">at home </w:t>
      </w:r>
      <w:r w:rsidR="00F6106C" w:rsidRPr="0076073F">
        <w:t>i</w:t>
      </w:r>
      <w:r w:rsidR="002D0ADD" w:rsidRPr="0076073F">
        <w:t>n advance of their shifts</w:t>
      </w:r>
      <w:r w:rsidR="00F6106C" w:rsidRPr="0076073F">
        <w:t xml:space="preserve">. </w:t>
      </w:r>
      <w:r w:rsidR="000D63D7">
        <w:t>The shelter had its</w:t>
      </w:r>
      <w:r w:rsidR="00F6106C" w:rsidRPr="0076073F">
        <w:t xml:space="preserve"> own isolation unit in the form of a caravan, kindly hosted by St Mary’s Church. </w:t>
      </w:r>
    </w:p>
    <w:p w14:paraId="1B01C9A5" w14:textId="77777777" w:rsidR="00B517D6" w:rsidRDefault="00DE5401">
      <w:r>
        <w:t xml:space="preserve">                  </w:t>
      </w:r>
    </w:p>
    <w:p w14:paraId="10A6CFEC" w14:textId="054D066A" w:rsidR="000D63D7" w:rsidRDefault="00B517D6">
      <w:r>
        <w:t xml:space="preserve">                </w:t>
      </w:r>
      <w:r w:rsidR="00DE5401">
        <w:t xml:space="preserve">  </w:t>
      </w:r>
      <w:r>
        <w:t xml:space="preserve">        </w:t>
      </w:r>
      <w:r>
        <w:rPr>
          <w:noProof/>
          <w:lang w:val="en-US"/>
        </w:rPr>
        <w:drawing>
          <wp:inline distT="0" distB="0" distL="0" distR="0" wp14:anchorId="1C22082A" wp14:editId="609FFD6F">
            <wp:extent cx="2743200" cy="2649855"/>
            <wp:effectExtent l="0" t="0" r="0" b="0"/>
            <wp:docPr id="1" name="Picture 1" descr="Macintosh HD:Users:jane:Library:Containers:com.apple.mail:Data:Library:Mail Downloads:B8C94711-035C-4286-80A9-778875204E1A:IMG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Library:Containers:com.apple.mail:Data:Library:Mail Downloads:B8C94711-035C-4286-80A9-778875204E1A:IMG_8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649855"/>
                    </a:xfrm>
                    <a:prstGeom prst="rect">
                      <a:avLst/>
                    </a:prstGeom>
                    <a:noFill/>
                    <a:ln>
                      <a:noFill/>
                    </a:ln>
                  </pic:spPr>
                </pic:pic>
              </a:graphicData>
            </a:graphic>
          </wp:inline>
        </w:drawing>
      </w:r>
      <w:r>
        <w:t xml:space="preserve">                                                            </w:t>
      </w:r>
      <w:r>
        <w:rPr>
          <w:noProof/>
          <w:lang w:val="en-US"/>
        </w:rPr>
        <w:drawing>
          <wp:inline distT="0" distB="0" distL="0" distR="0" wp14:anchorId="5D3B869A" wp14:editId="4FA7B81B">
            <wp:extent cx="1955709" cy="2606040"/>
            <wp:effectExtent l="0" t="0" r="635" b="10160"/>
            <wp:docPr id="4" name="Picture 2" descr="Macintosh HD:Users:jane:Documents:Nightshelter:2022-23:NS Report:attachments:FB_IMG_168081147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ocuments:Nightshelter:2022-23:NS Report:attachments:FB_IMG_16808114768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976" cy="2606396"/>
                    </a:xfrm>
                    <a:prstGeom prst="rect">
                      <a:avLst/>
                    </a:prstGeom>
                    <a:noFill/>
                    <a:ln>
                      <a:noFill/>
                    </a:ln>
                  </pic:spPr>
                </pic:pic>
              </a:graphicData>
            </a:graphic>
          </wp:inline>
        </w:drawing>
      </w:r>
      <w:r>
        <w:t xml:space="preserve">                           </w:t>
      </w:r>
    </w:p>
    <w:p w14:paraId="6A8341A9" w14:textId="688873AC" w:rsidR="000D63D7" w:rsidRPr="0076073F" w:rsidRDefault="000D63D7"/>
    <w:p w14:paraId="7E03771D" w14:textId="08C02B2A" w:rsidR="00B272B0" w:rsidRDefault="00AA282D" w:rsidP="00B517D6">
      <w:pPr>
        <w:ind w:left="567" w:right="-914"/>
        <w:rPr>
          <w:b/>
        </w:rPr>
      </w:pPr>
      <w:r>
        <w:rPr>
          <w:b/>
        </w:rPr>
        <w:t xml:space="preserve">                    </w:t>
      </w:r>
      <w:r w:rsidR="003B69CA">
        <w:rPr>
          <w:b/>
        </w:rPr>
        <w:t xml:space="preserve">The </w:t>
      </w:r>
      <w:r w:rsidR="00E74805">
        <w:rPr>
          <w:b/>
        </w:rPr>
        <w:t>MWNS</w:t>
      </w:r>
      <w:r w:rsidR="003B69CA">
        <w:rPr>
          <w:b/>
        </w:rPr>
        <w:t xml:space="preserve"> Covid-19 Isolation Unit</w:t>
      </w:r>
      <w:r w:rsidR="00E74805">
        <w:rPr>
          <w:b/>
        </w:rPr>
        <w:t xml:space="preserve">.        </w:t>
      </w:r>
      <w:r w:rsidR="00B517D6">
        <w:rPr>
          <w:b/>
        </w:rPr>
        <w:t xml:space="preserve">                                             </w:t>
      </w:r>
      <w:r w:rsidR="00E74805">
        <w:rPr>
          <w:b/>
        </w:rPr>
        <w:t>Volunteer with temperature Gun &amp; Covid Test</w:t>
      </w:r>
    </w:p>
    <w:p w14:paraId="375FB104" w14:textId="77777777" w:rsidR="003B69CA" w:rsidRDefault="003B69CA">
      <w:pPr>
        <w:rPr>
          <w:b/>
        </w:rPr>
      </w:pPr>
    </w:p>
    <w:p w14:paraId="1B76999E" w14:textId="475EB42D" w:rsidR="005C34D5" w:rsidRDefault="001D3052" w:rsidP="001D3052">
      <w:pPr>
        <w:ind w:left="567" w:hanging="426"/>
        <w:rPr>
          <w:rFonts w:cs="Times Roman"/>
          <w:b/>
          <w:bCs/>
          <w:sz w:val="40"/>
          <w:szCs w:val="40"/>
          <w:lang w:val="en-US"/>
        </w:rPr>
      </w:pPr>
      <w:r>
        <w:t xml:space="preserve">        </w:t>
      </w:r>
      <w:r w:rsidR="00DE22C1" w:rsidRPr="0076073F">
        <w:t>The communal night shelter opened on Monday 5</w:t>
      </w:r>
      <w:r w:rsidR="00DE22C1" w:rsidRPr="0076073F">
        <w:rPr>
          <w:vertAlign w:val="superscript"/>
        </w:rPr>
        <w:t>th</w:t>
      </w:r>
      <w:r w:rsidR="00DE22C1" w:rsidRPr="0076073F">
        <w:t xml:space="preserve"> December </w:t>
      </w:r>
      <w:r w:rsidR="00215C69">
        <w:t xml:space="preserve">2022 </w:t>
      </w:r>
      <w:r w:rsidR="00DE22C1" w:rsidRPr="0076073F">
        <w:t xml:space="preserve">at the Wimbledon </w:t>
      </w:r>
      <w:r w:rsidR="00DE22C1">
        <w:t xml:space="preserve">and District </w:t>
      </w:r>
      <w:r w:rsidR="00DE22C1" w:rsidRPr="0076073F">
        <w:t>Synagogue</w:t>
      </w:r>
      <w:r w:rsidR="00DE22C1">
        <w:t xml:space="preserve"> and it </w:t>
      </w:r>
      <w:r w:rsidR="000D63D7">
        <w:t xml:space="preserve">proved to be </w:t>
      </w:r>
      <w:r w:rsidR="00DE22C1" w:rsidRPr="0076073F">
        <w:t>j</w:t>
      </w:r>
      <w:r w:rsidR="00FE526B">
        <w:t>ust in time.</w:t>
      </w:r>
      <w:r w:rsidR="00DE22C1">
        <w:t xml:space="preserve"> Temperatures in the</w:t>
      </w:r>
      <w:r w:rsidR="00DE22C1" w:rsidRPr="0076073F">
        <w:t xml:space="preserve"> first week plunged to minus 5</w:t>
      </w:r>
      <w:r w:rsidR="00923E2B">
        <w:t>C</w:t>
      </w:r>
      <w:r w:rsidR="00DE22C1" w:rsidRPr="0076073F">
        <w:t xml:space="preserve"> and in the weeks leading up to Christmas went as low as minus 8</w:t>
      </w:r>
      <w:r w:rsidR="00923E2B">
        <w:t>C</w:t>
      </w:r>
      <w:r w:rsidR="00DE22C1" w:rsidRPr="0076073F">
        <w:t xml:space="preserve"> in London. </w:t>
      </w:r>
    </w:p>
    <w:p w14:paraId="3BF0E79C" w14:textId="4E7B498D" w:rsidR="00F7748F" w:rsidRPr="0070092F" w:rsidRDefault="00F7748F" w:rsidP="00B517D6">
      <w:pPr>
        <w:widowControl w:val="0"/>
        <w:autoSpaceDE w:val="0"/>
        <w:autoSpaceDN w:val="0"/>
        <w:adjustRightInd w:val="0"/>
        <w:spacing w:after="240" w:line="560" w:lineRule="atLeast"/>
        <w:jc w:val="center"/>
        <w:rPr>
          <w:rFonts w:cs="Times Roman"/>
          <w:sz w:val="32"/>
          <w:szCs w:val="32"/>
          <w:lang w:val="en-US"/>
        </w:rPr>
      </w:pPr>
      <w:r w:rsidRPr="0070092F">
        <w:rPr>
          <w:rFonts w:cs="Times Roman"/>
          <w:b/>
          <w:bCs/>
          <w:sz w:val="32"/>
          <w:szCs w:val="32"/>
          <w:lang w:val="en-US"/>
        </w:rPr>
        <w:lastRenderedPageBreak/>
        <w:t>What makes a shelter?</w:t>
      </w:r>
    </w:p>
    <w:p w14:paraId="23F20D89" w14:textId="2C736553" w:rsidR="00F7748F" w:rsidRPr="0056425D" w:rsidRDefault="001B28E7" w:rsidP="001B28E7">
      <w:pPr>
        <w:widowControl w:val="0"/>
        <w:autoSpaceDE w:val="0"/>
        <w:autoSpaceDN w:val="0"/>
        <w:adjustRightInd w:val="0"/>
        <w:spacing w:after="240" w:line="360" w:lineRule="atLeast"/>
        <w:ind w:left="993"/>
        <w:rPr>
          <w:rFonts w:cs="Times Roman"/>
          <w:lang w:val="en-US"/>
        </w:rPr>
      </w:pPr>
      <w:r>
        <w:rPr>
          <w:rFonts w:cs="Times Roman"/>
          <w:lang w:val="en-US"/>
        </w:rPr>
        <w:t xml:space="preserve">        </w:t>
      </w:r>
      <w:r w:rsidR="00F7748F" w:rsidRPr="0056425D">
        <w:rPr>
          <w:rFonts w:cs="Times Roman"/>
          <w:lang w:val="en-US"/>
        </w:rPr>
        <w:t xml:space="preserve">There are so many elements to a successful winter shelter, both tangible and intangible, but all are equally important for our guests. </w:t>
      </w:r>
    </w:p>
    <w:p w14:paraId="4CAA0D06" w14:textId="5EC1BD5F" w:rsidR="00DE22C1" w:rsidRPr="00D61EE0" w:rsidRDefault="001B28E7" w:rsidP="00D61EE0">
      <w:pPr>
        <w:widowControl w:val="0"/>
        <w:autoSpaceDE w:val="0"/>
        <w:autoSpaceDN w:val="0"/>
        <w:adjustRightInd w:val="0"/>
        <w:spacing w:after="240" w:line="360" w:lineRule="atLeast"/>
        <w:rPr>
          <w:rFonts w:ascii="Times Roman" w:hAnsi="Times Roman" w:cs="Times Roman"/>
          <w:color w:val="680001"/>
          <w:sz w:val="32"/>
          <w:szCs w:val="32"/>
          <w:lang w:val="en-US"/>
        </w:rPr>
      </w:pPr>
      <w:r>
        <w:rPr>
          <w:rFonts w:ascii="Times Roman" w:hAnsi="Times Roman" w:cs="Times Roman"/>
          <w:color w:val="680001"/>
          <w:sz w:val="32"/>
          <w:szCs w:val="32"/>
          <w:lang w:val="en-US"/>
        </w:rPr>
        <w:t xml:space="preserve">                                </w:t>
      </w:r>
      <w:r>
        <w:rPr>
          <w:noProof/>
          <w:lang w:val="en-US"/>
        </w:rPr>
        <w:drawing>
          <wp:inline distT="0" distB="0" distL="0" distR="0" wp14:anchorId="498ABB74" wp14:editId="6A463817">
            <wp:extent cx="6282690" cy="4528185"/>
            <wp:effectExtent l="0" t="25400" r="0" b="692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Pr>
          <w:rFonts w:ascii="Times Roman" w:hAnsi="Times Roman" w:cs="Times Roman"/>
          <w:color w:val="680001"/>
          <w:sz w:val="32"/>
          <w:szCs w:val="32"/>
          <w:lang w:val="en-US"/>
        </w:rPr>
        <w:t xml:space="preserve">       </w:t>
      </w:r>
    </w:p>
    <w:p w14:paraId="6202E184" w14:textId="77777777" w:rsidR="001B28E7" w:rsidRDefault="0033384A" w:rsidP="00D61EE0">
      <w:pPr>
        <w:rPr>
          <w:b/>
        </w:rPr>
      </w:pPr>
      <w:r w:rsidRPr="0033384A">
        <w:rPr>
          <w:b/>
        </w:rPr>
        <w:lastRenderedPageBreak/>
        <w:t xml:space="preserve">                                                              </w:t>
      </w:r>
    </w:p>
    <w:p w14:paraId="2FF00250" w14:textId="77777777" w:rsidR="005C34D5" w:rsidRDefault="005C34D5" w:rsidP="001B28E7">
      <w:pPr>
        <w:jc w:val="center"/>
        <w:rPr>
          <w:b/>
          <w:u w:val="single"/>
        </w:rPr>
      </w:pPr>
    </w:p>
    <w:p w14:paraId="44A860B1" w14:textId="77777777" w:rsidR="00ED1B95" w:rsidRDefault="00ED1B95" w:rsidP="00A324AA">
      <w:pPr>
        <w:rPr>
          <w:b/>
          <w:u w:val="single"/>
        </w:rPr>
      </w:pPr>
    </w:p>
    <w:p w14:paraId="0BC16B3B" w14:textId="23925FEB" w:rsidR="00D61EE0" w:rsidRPr="0033384A" w:rsidRDefault="00D61EE0" w:rsidP="001B28E7">
      <w:pPr>
        <w:jc w:val="center"/>
        <w:rPr>
          <w:b/>
        </w:rPr>
      </w:pPr>
      <w:r w:rsidRPr="0033384A">
        <w:rPr>
          <w:b/>
          <w:u w:val="single"/>
        </w:rPr>
        <w:t>The Night Shelter</w:t>
      </w:r>
      <w:r w:rsidRPr="0033384A">
        <w:rPr>
          <w:b/>
        </w:rPr>
        <w:t>:</w:t>
      </w:r>
    </w:p>
    <w:p w14:paraId="163B7500" w14:textId="77777777" w:rsidR="00D61EE0" w:rsidRPr="0033384A" w:rsidRDefault="00D61EE0" w:rsidP="00D61EE0">
      <w:pPr>
        <w:jc w:val="center"/>
        <w:rPr>
          <w:b/>
        </w:rPr>
      </w:pPr>
    </w:p>
    <w:p w14:paraId="3A7F2629" w14:textId="77777777" w:rsidR="005A5A8B" w:rsidRDefault="00D61EE0" w:rsidP="00D61EE0">
      <w:r>
        <w:t xml:space="preserve">   </w:t>
      </w:r>
      <w:r w:rsidR="005A5A8B">
        <w:t xml:space="preserve">             </w:t>
      </w:r>
    </w:p>
    <w:p w14:paraId="02044E2E" w14:textId="3AE7C9E3" w:rsidR="00D61EE0" w:rsidRDefault="00D61EE0" w:rsidP="00D61EE0">
      <w:r>
        <w:t xml:space="preserve">Our night shelter </w:t>
      </w:r>
      <w:r w:rsidRPr="0076073F">
        <w:t>comprises of:</w:t>
      </w:r>
    </w:p>
    <w:p w14:paraId="64D93F77" w14:textId="77777777" w:rsidR="00D61EE0" w:rsidRDefault="00D61EE0" w:rsidP="0033384A">
      <w:pPr>
        <w:rPr>
          <w:b/>
        </w:rPr>
      </w:pPr>
    </w:p>
    <w:p w14:paraId="51BA056F" w14:textId="77777777" w:rsidR="00D61EE0" w:rsidRPr="0076073F" w:rsidRDefault="00D61EE0" w:rsidP="00D61EE0">
      <w:r w:rsidRPr="0076073F">
        <w:t xml:space="preserve">3 Volunteer </w:t>
      </w:r>
      <w:r>
        <w:t>Organisers:</w:t>
      </w:r>
      <w:r w:rsidRPr="0076073F">
        <w:t xml:space="preserve"> responsible for the overall running of and fund raising for the shelter.</w:t>
      </w:r>
    </w:p>
    <w:p w14:paraId="686F5E2B" w14:textId="77777777" w:rsidR="00D61EE0" w:rsidRPr="0076073F" w:rsidRDefault="00D61EE0" w:rsidP="00D61EE0"/>
    <w:p w14:paraId="137C9893" w14:textId="516D81CA" w:rsidR="00D61EE0" w:rsidRPr="0076073F" w:rsidRDefault="00D61EE0" w:rsidP="00D61EE0">
      <w:r w:rsidRPr="0076073F">
        <w:t>1</w:t>
      </w:r>
      <w:r>
        <w:t xml:space="preserve"> Full time Project Co-ordinator: </w:t>
      </w:r>
      <w:r w:rsidRPr="0076073F">
        <w:t>responsible for communication with all venues</w:t>
      </w:r>
      <w:r w:rsidR="00923E2B">
        <w:t>, supervision of day-to-day operations</w:t>
      </w:r>
      <w:r w:rsidRPr="0076073F">
        <w:t xml:space="preserve"> and individual casework for our guests. </w:t>
      </w:r>
    </w:p>
    <w:p w14:paraId="2DF60A08" w14:textId="77777777" w:rsidR="00D61EE0" w:rsidRPr="0076073F" w:rsidRDefault="00D61EE0" w:rsidP="00D61EE0"/>
    <w:p w14:paraId="52EBAB73" w14:textId="77777777" w:rsidR="00D61EE0" w:rsidRPr="0076073F" w:rsidRDefault="00D61EE0" w:rsidP="00D61EE0">
      <w:r>
        <w:t xml:space="preserve">1 Part-time Project Assistant: </w:t>
      </w:r>
      <w:r w:rsidRPr="0076073F">
        <w:t>responsible for venue support at the weekends and as a Polish speaker, translation</w:t>
      </w:r>
      <w:r>
        <w:t xml:space="preserve"> services too</w:t>
      </w:r>
      <w:r w:rsidRPr="0076073F">
        <w:t>.</w:t>
      </w:r>
    </w:p>
    <w:p w14:paraId="361D2CC0" w14:textId="77777777" w:rsidR="00D61EE0" w:rsidRPr="0076073F" w:rsidRDefault="00D61EE0" w:rsidP="00D61EE0"/>
    <w:p w14:paraId="184A90A7" w14:textId="12095A44" w:rsidR="00D61EE0" w:rsidRPr="0076073F" w:rsidRDefault="00D61EE0" w:rsidP="00D61EE0">
      <w:r>
        <w:t xml:space="preserve">13 Venues: </w:t>
      </w:r>
      <w:r w:rsidRPr="0076073F">
        <w:t xml:space="preserve"> who with their venue co-ordinators organise both the available space and volunteers for the night shelter</w:t>
      </w:r>
      <w:r w:rsidR="005C34D5">
        <w:t xml:space="preserve">.  </w:t>
      </w:r>
      <w:r w:rsidR="00CC13AC">
        <w:t>Double sessions from</w:t>
      </w:r>
      <w:r w:rsidR="005C34D5">
        <w:t xml:space="preserve"> St John the Baptist volunteers</w:t>
      </w:r>
      <w:r w:rsidR="00CC13AC">
        <w:t xml:space="preserve"> who </w:t>
      </w:r>
      <w:r w:rsidR="005C34D5">
        <w:t>co</w:t>
      </w:r>
      <w:r w:rsidR="00CC13AC">
        <w:t>vered</w:t>
      </w:r>
      <w:r w:rsidR="00DA4AD4">
        <w:t xml:space="preserve"> one night in each block and also</w:t>
      </w:r>
      <w:r w:rsidR="005C34D5">
        <w:t xml:space="preserve"> the Salvation Army, Wimbledon </w:t>
      </w:r>
      <w:r w:rsidR="00CC13AC">
        <w:t xml:space="preserve">who </w:t>
      </w:r>
      <w:r w:rsidR="005C34D5">
        <w:t xml:space="preserve">provided a venue </w:t>
      </w:r>
      <w:r w:rsidR="00DA4AD4">
        <w:t xml:space="preserve">similarly for one night in each block. </w:t>
      </w:r>
    </w:p>
    <w:p w14:paraId="7F9C1468" w14:textId="77777777" w:rsidR="00D61EE0" w:rsidRDefault="00D61EE0" w:rsidP="00D61EE0">
      <w:pPr>
        <w:rPr>
          <w:b/>
        </w:rPr>
      </w:pPr>
    </w:p>
    <w:p w14:paraId="21C7CD66" w14:textId="77777777" w:rsidR="00D61EE0" w:rsidRDefault="00D61EE0" w:rsidP="00D61EE0">
      <w:r>
        <w:t xml:space="preserve">A community of around 360 </w:t>
      </w:r>
      <w:r w:rsidRPr="0076073F">
        <w:t xml:space="preserve">volunteers. </w:t>
      </w:r>
    </w:p>
    <w:p w14:paraId="091F8006" w14:textId="77777777" w:rsidR="00D61EE0" w:rsidRDefault="00D61EE0" w:rsidP="00D61EE0"/>
    <w:p w14:paraId="187F21FA" w14:textId="7976CC7D" w:rsidR="00D61EE0" w:rsidRPr="0076073F" w:rsidRDefault="00D61EE0" w:rsidP="00D61EE0">
      <w:proofErr w:type="gramStart"/>
      <w:r>
        <w:t xml:space="preserve">Support and advice from Faith in Action’s </w:t>
      </w:r>
      <w:r w:rsidR="00923E2B">
        <w:t xml:space="preserve">Trustees, </w:t>
      </w:r>
      <w:r>
        <w:t>Drop In Manager and Treasurer.</w:t>
      </w:r>
      <w:proofErr w:type="gramEnd"/>
    </w:p>
    <w:p w14:paraId="60472559" w14:textId="77777777" w:rsidR="00D61EE0" w:rsidRDefault="00D61EE0" w:rsidP="00D61EE0">
      <w:r>
        <w:t xml:space="preserve"> </w:t>
      </w:r>
    </w:p>
    <w:p w14:paraId="2470A3A5" w14:textId="6DBFB648" w:rsidR="00D61EE0" w:rsidRPr="00215C69" w:rsidRDefault="00D61EE0" w:rsidP="00D61EE0">
      <w:r>
        <w:t xml:space="preserve">The project operated in </w:t>
      </w:r>
      <w:r w:rsidRPr="006D61CF">
        <w:rPr>
          <w:b/>
        </w:rPr>
        <w:t>2</w:t>
      </w:r>
      <w:r>
        <w:t xml:space="preserve"> consecutive blocks of </w:t>
      </w:r>
      <w:r w:rsidRPr="006D61CF">
        <w:rPr>
          <w:b/>
        </w:rPr>
        <w:t xml:space="preserve">7 </w:t>
      </w:r>
      <w:r w:rsidR="00777D2E">
        <w:t>venues opened</w:t>
      </w:r>
      <w:r>
        <w:t xml:space="preserve"> its doors for the same night each week for </w:t>
      </w:r>
      <w:r w:rsidRPr="006D61CF">
        <w:rPr>
          <w:b/>
        </w:rPr>
        <w:t xml:space="preserve">7 </w:t>
      </w:r>
      <w:r>
        <w:t xml:space="preserve">weeks, offering up to </w:t>
      </w:r>
      <w:r w:rsidRPr="006D61CF">
        <w:rPr>
          <w:b/>
        </w:rPr>
        <w:t>11</w:t>
      </w:r>
      <w:r>
        <w:t xml:space="preserve"> </w:t>
      </w:r>
      <w:r>
        <w:rPr>
          <w:rFonts w:cs="Times Roman"/>
          <w:lang w:val="en-US"/>
        </w:rPr>
        <w:t xml:space="preserve">bed spaces each night. </w:t>
      </w:r>
    </w:p>
    <w:p w14:paraId="5C6D035D" w14:textId="5A6EC5D4" w:rsidR="00C633C0" w:rsidRDefault="00C633C0"/>
    <w:p w14:paraId="529A5617" w14:textId="77777777" w:rsidR="00B91C7E" w:rsidRDefault="00B91C7E"/>
    <w:p w14:paraId="05E5A339" w14:textId="77777777" w:rsidR="00B91C7E" w:rsidRDefault="00B91C7E"/>
    <w:p w14:paraId="55B386A4" w14:textId="77777777" w:rsidR="00B91C7E" w:rsidRDefault="00B91C7E"/>
    <w:p w14:paraId="63411F9C" w14:textId="77777777" w:rsidR="00B91C7E" w:rsidRDefault="00B91C7E"/>
    <w:p w14:paraId="5466A24D" w14:textId="77777777" w:rsidR="00B91C7E" w:rsidRDefault="00B91C7E"/>
    <w:p w14:paraId="34543A60" w14:textId="77777777" w:rsidR="00B91C7E" w:rsidRDefault="00B91C7E"/>
    <w:p w14:paraId="66A8431C" w14:textId="62FB3247" w:rsidR="00D61EE0" w:rsidRDefault="00ED1B95" w:rsidP="006D61CF">
      <w:pPr>
        <w:rPr>
          <w:rFonts w:cs="Times Roman"/>
          <w:bCs/>
          <w:color w:val="FF0000"/>
          <w:lang w:val="en-US"/>
        </w:rPr>
      </w:pPr>
      <w:r>
        <w:rPr>
          <w:rFonts w:cs="Times Roman"/>
          <w:bCs/>
          <w:color w:val="FF0000"/>
          <w:lang w:val="en-US"/>
        </w:rPr>
        <w:lastRenderedPageBreak/>
        <w:t xml:space="preserve">                                                              </w:t>
      </w:r>
      <w:r w:rsidR="00C633C0">
        <w:rPr>
          <w:noProof/>
          <w:lang w:val="en-US"/>
        </w:rPr>
        <w:drawing>
          <wp:inline distT="0" distB="0" distL="0" distR="0" wp14:anchorId="0A0A37E4" wp14:editId="2AAD749B">
            <wp:extent cx="5071110" cy="5376545"/>
            <wp:effectExtent l="50800" t="0" r="596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C633C0" w:rsidRPr="00FE526B">
        <w:rPr>
          <w:rFonts w:cs="Times Roman"/>
          <w:bCs/>
          <w:color w:val="FF0000"/>
          <w:lang w:val="en-US"/>
        </w:rPr>
        <w:t xml:space="preserve"> </w:t>
      </w:r>
      <w:r w:rsidR="005A5A8B">
        <w:rPr>
          <w:rFonts w:cs="Times Roman"/>
          <w:bCs/>
          <w:color w:val="FF0000"/>
          <w:lang w:val="en-US"/>
        </w:rPr>
        <w:t xml:space="preserve">   </w:t>
      </w:r>
      <w:r w:rsidR="00461491">
        <w:rPr>
          <w:rFonts w:cs="Times Roman"/>
          <w:bCs/>
          <w:color w:val="FF0000"/>
          <w:lang w:val="en-US"/>
        </w:rPr>
        <w:t xml:space="preserve">         </w:t>
      </w:r>
      <w:r w:rsidR="005A5A8B">
        <w:rPr>
          <w:rFonts w:cs="Times Roman"/>
          <w:bCs/>
          <w:color w:val="FF0000"/>
          <w:lang w:val="en-US"/>
        </w:rPr>
        <w:t xml:space="preserve">     </w:t>
      </w:r>
      <w:r w:rsidR="00461491">
        <w:rPr>
          <w:rFonts w:cs="Times Roman"/>
          <w:bCs/>
          <w:color w:val="FF0000"/>
          <w:lang w:val="en-US"/>
        </w:rPr>
        <w:t xml:space="preserve">                                                                                                       </w:t>
      </w:r>
      <w:r w:rsidR="005A5A8B">
        <w:rPr>
          <w:rFonts w:cs="Times Roman"/>
          <w:bCs/>
          <w:color w:val="FF0000"/>
          <w:lang w:val="en-US"/>
        </w:rPr>
        <w:t xml:space="preserve">                                                                      </w:t>
      </w:r>
    </w:p>
    <w:p w14:paraId="29AFAE99" w14:textId="6D91843B" w:rsidR="00CC5DB6" w:rsidRPr="00A324AA" w:rsidRDefault="00F052D8" w:rsidP="006D61CF">
      <w:pPr>
        <w:rPr>
          <w:rFonts w:cs="Times Roman"/>
          <w:bCs/>
          <w:lang w:val="en-US"/>
        </w:rPr>
      </w:pPr>
      <w:r>
        <w:rPr>
          <w:rFonts w:cs="Times Roman"/>
          <w:bCs/>
          <w:noProof/>
          <w:color w:val="FF0000"/>
          <w:lang w:val="en-US"/>
        </w:rPr>
        <w:lastRenderedPageBreak/>
        <w:drawing>
          <wp:inline distT="0" distB="0" distL="0" distR="0" wp14:anchorId="0FE22C43" wp14:editId="5F63457C">
            <wp:extent cx="4267200" cy="2165350"/>
            <wp:effectExtent l="0" t="0" r="0" b="444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AF7208" w:rsidRPr="00494DB1">
        <w:rPr>
          <w:rFonts w:cs="Times Roman"/>
          <w:b/>
          <w:bCs/>
          <w:u w:val="single"/>
          <w:lang w:val="en-US"/>
        </w:rPr>
        <w:t>OUR HOSTING VENUES AND COMMUNIT</w:t>
      </w:r>
      <w:r w:rsidR="00A324AA" w:rsidRPr="00494DB1">
        <w:rPr>
          <w:rFonts w:cs="Times Roman"/>
          <w:b/>
          <w:bCs/>
          <w:u w:val="single"/>
          <w:lang w:val="en-US"/>
        </w:rPr>
        <w:t>IES</w:t>
      </w:r>
    </w:p>
    <w:p w14:paraId="2C50E414" w14:textId="379E1402" w:rsidR="00F052D8" w:rsidRDefault="00F052D8" w:rsidP="006D61CF">
      <w:pPr>
        <w:rPr>
          <w:rFonts w:cs="Times Roman"/>
          <w:bCs/>
          <w:color w:val="FF0000"/>
          <w:lang w:val="en-US"/>
        </w:rPr>
      </w:pPr>
      <w:r>
        <w:rPr>
          <w:rFonts w:cs="Times Roman"/>
          <w:bCs/>
          <w:color w:val="FF0000"/>
          <w:lang w:val="en-US"/>
        </w:rPr>
        <w:t xml:space="preserve">                                                                                                                                                                                                                                                                                                </w:t>
      </w:r>
    </w:p>
    <w:p w14:paraId="1BBD353F" w14:textId="5368B5E3" w:rsidR="00AF7208" w:rsidRDefault="00F052D8" w:rsidP="006D61CF">
      <w:pPr>
        <w:rPr>
          <w:b/>
          <w:u w:val="single"/>
        </w:rPr>
      </w:pPr>
      <w:r>
        <w:rPr>
          <w:rFonts w:cs="Times Roman"/>
          <w:bCs/>
          <w:color w:val="FF0000"/>
          <w:lang w:val="en-US"/>
        </w:rPr>
        <w:t xml:space="preserve">                                                                                                                                            </w:t>
      </w:r>
      <w:r>
        <w:rPr>
          <w:rFonts w:cs="Times Roman"/>
          <w:bCs/>
          <w:noProof/>
          <w:color w:val="FF0000"/>
          <w:lang w:val="en-US"/>
        </w:rPr>
        <w:drawing>
          <wp:inline distT="0" distB="0" distL="0" distR="0" wp14:anchorId="7B39B729" wp14:editId="49BE28E4">
            <wp:extent cx="4570730" cy="2643505"/>
            <wp:effectExtent l="0" t="0" r="0" b="4889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0E8AADB" w14:textId="58A2D49A" w:rsidR="006D61CF" w:rsidRPr="00AF7208" w:rsidRDefault="006D61CF" w:rsidP="00A324AA">
      <w:pPr>
        <w:spacing w:after="160" w:line="259" w:lineRule="auto"/>
        <w:rPr>
          <w:rFonts w:cstheme="minorHAnsi"/>
        </w:rPr>
      </w:pPr>
      <w:r w:rsidRPr="00A61DD9">
        <w:t>O</w:t>
      </w:r>
      <w:r>
        <w:t>ur teams were also supported by; Wimbledon</w:t>
      </w:r>
      <w:r w:rsidR="00216D3E">
        <w:t xml:space="preserve">, </w:t>
      </w:r>
      <w:r>
        <w:t>New Malden</w:t>
      </w:r>
      <w:r w:rsidR="00216D3E">
        <w:t>, Korean and Mitcham</w:t>
      </w:r>
      <w:r w:rsidRPr="00A61DD9">
        <w:t xml:space="preserve"> Salvation Army and volunteer teams from the Quaker</w:t>
      </w:r>
      <w:r>
        <w:t xml:space="preserve"> community,</w:t>
      </w:r>
      <w:r w:rsidRPr="00A61DD9">
        <w:t xml:space="preserve"> the Shree Ganapathy Hindu Temple</w:t>
      </w:r>
      <w:r w:rsidR="007D44B8">
        <w:t>, St James Merton</w:t>
      </w:r>
      <w:r w:rsidR="00216D3E">
        <w:t xml:space="preserve">, </w:t>
      </w:r>
      <w:r w:rsidR="00216D3E" w:rsidRPr="00AF7208">
        <w:rPr>
          <w:rFonts w:cstheme="minorHAnsi"/>
        </w:rPr>
        <w:t xml:space="preserve">The Bishop </w:t>
      </w:r>
      <w:proofErr w:type="spellStart"/>
      <w:r w:rsidR="00216D3E" w:rsidRPr="00AF7208">
        <w:rPr>
          <w:rFonts w:cstheme="minorHAnsi"/>
        </w:rPr>
        <w:t>Gilpin</w:t>
      </w:r>
      <w:proofErr w:type="spellEnd"/>
      <w:r w:rsidR="00216D3E" w:rsidRPr="00AF7208">
        <w:rPr>
          <w:rFonts w:cstheme="minorHAnsi"/>
        </w:rPr>
        <w:t xml:space="preserve"> Community Choirs, Christ the King, Worcester Park Baptist Church, Roehampton University </w:t>
      </w:r>
      <w:r w:rsidRPr="00A61DD9">
        <w:t>and the Muslim Women of Merton Group.</w:t>
      </w:r>
      <w:r w:rsidRPr="00AF7208">
        <w:rPr>
          <w:b/>
          <w:u w:val="single"/>
        </w:rPr>
        <w:t xml:space="preserve"> </w:t>
      </w:r>
    </w:p>
    <w:p w14:paraId="3B4C52F6" w14:textId="77777777" w:rsidR="00215C69" w:rsidRDefault="00215C69">
      <w:pPr>
        <w:rPr>
          <w:b/>
          <w:u w:val="single"/>
        </w:rPr>
      </w:pPr>
    </w:p>
    <w:p w14:paraId="7A177D75" w14:textId="04E7282D" w:rsidR="00215C69" w:rsidRPr="009A73E3" w:rsidRDefault="00C740CA">
      <w:pPr>
        <w:rPr>
          <w:b/>
        </w:rPr>
      </w:pPr>
      <w:r w:rsidRPr="009A73E3">
        <w:rPr>
          <w:b/>
        </w:rPr>
        <w:t xml:space="preserve">                  </w:t>
      </w:r>
      <w:r w:rsidR="00461491">
        <w:rPr>
          <w:b/>
        </w:rPr>
        <w:t xml:space="preserve">                                    </w:t>
      </w:r>
      <w:r w:rsidR="00BA15C9">
        <w:rPr>
          <w:b/>
        </w:rPr>
        <w:t xml:space="preserve">    </w:t>
      </w:r>
      <w:r w:rsidR="00461491">
        <w:rPr>
          <w:b/>
        </w:rPr>
        <w:t xml:space="preserve">   </w:t>
      </w:r>
      <w:r w:rsidR="00461491" w:rsidRPr="009A73E3">
        <w:rPr>
          <w:b/>
          <w:noProof/>
          <w:lang w:val="en-US"/>
        </w:rPr>
        <w:drawing>
          <wp:inline distT="0" distB="0" distL="0" distR="0" wp14:anchorId="556B7A32" wp14:editId="173BAC41">
            <wp:extent cx="5143500" cy="1843896"/>
            <wp:effectExtent l="0" t="0" r="0" b="10795"/>
            <wp:docPr id="15" name="Picture 2" descr="Macintosh HD:Users:jane:Desktop:Screenshot 2023-05-28 at 12.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esktop:Screenshot 2023-05-28 at 12.02.4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1843896"/>
                    </a:xfrm>
                    <a:prstGeom prst="rect">
                      <a:avLst/>
                    </a:prstGeom>
                    <a:noFill/>
                    <a:ln>
                      <a:noFill/>
                    </a:ln>
                  </pic:spPr>
                </pic:pic>
              </a:graphicData>
            </a:graphic>
          </wp:inline>
        </w:drawing>
      </w:r>
      <w:r w:rsidR="00461491">
        <w:rPr>
          <w:b/>
        </w:rPr>
        <w:t xml:space="preserve">                                                                 </w:t>
      </w:r>
    </w:p>
    <w:p w14:paraId="06757173" w14:textId="60D5A6E7" w:rsidR="000F7D5F" w:rsidRPr="009A73E3" w:rsidRDefault="000F7D5F">
      <w:pPr>
        <w:rPr>
          <w:b/>
        </w:rPr>
      </w:pPr>
      <w:r w:rsidRPr="009A73E3">
        <w:rPr>
          <w:b/>
        </w:rPr>
        <w:t xml:space="preserve"> </w:t>
      </w:r>
    </w:p>
    <w:p w14:paraId="7AA32BD6" w14:textId="51A1A1E1" w:rsidR="000F7D5F" w:rsidRDefault="000F7D5F">
      <w:r w:rsidRPr="000F7D5F">
        <w:t xml:space="preserve">Prior to the night shelter start, </w:t>
      </w:r>
      <w:r>
        <w:t xml:space="preserve">a choice of </w:t>
      </w:r>
      <w:r w:rsidRPr="000F7D5F">
        <w:t xml:space="preserve">2 </w:t>
      </w:r>
      <w:r>
        <w:t>volunteer training sessions were offered</w:t>
      </w:r>
      <w:proofErr w:type="gramStart"/>
      <w:r>
        <w:t>;</w:t>
      </w:r>
      <w:proofErr w:type="gramEnd"/>
      <w:r w:rsidRPr="000F7D5F">
        <w:t xml:space="preserve"> </w:t>
      </w:r>
      <w:r w:rsidR="00DE4C7F" w:rsidRPr="000F7D5F">
        <w:t>in</w:t>
      </w:r>
      <w:r w:rsidRPr="000F7D5F">
        <w:t xml:space="preserve"> person and online via zoom. </w:t>
      </w:r>
      <w:r>
        <w:t>Trinity United Reform</w:t>
      </w:r>
      <w:r w:rsidR="002A2008">
        <w:t>ed</w:t>
      </w:r>
      <w:r>
        <w:t xml:space="preserve"> Church hosted the first session in a packed central hall. We were delighted to see so many familiar faces along with some new volunteers.  </w:t>
      </w:r>
      <w:r w:rsidR="008E6950">
        <w:t xml:space="preserve"> Two former managers of the Faith in Action (FiA) Drop In Centre, </w:t>
      </w:r>
      <w:r>
        <w:t xml:space="preserve">Ashdon </w:t>
      </w:r>
      <w:r w:rsidR="00AE5D9F">
        <w:t>Morg</w:t>
      </w:r>
      <w:r w:rsidR="008E6950">
        <w:t xml:space="preserve">an and Andy Fairbairn </w:t>
      </w:r>
      <w:r w:rsidR="00AE5D9F">
        <w:t xml:space="preserve">lead the sessions. </w:t>
      </w:r>
      <w:r w:rsidR="008E6950">
        <w:t>The</w:t>
      </w:r>
      <w:r>
        <w:t xml:space="preserve"> zoom training session was also well attended. </w:t>
      </w:r>
    </w:p>
    <w:p w14:paraId="4DDC41C8" w14:textId="77777777" w:rsidR="00AE5D9F" w:rsidRDefault="00AE5D9F"/>
    <w:p w14:paraId="4AFBA6EF" w14:textId="3340069A" w:rsidR="005D5DCC" w:rsidRDefault="008E6950">
      <w:r>
        <w:t>Volunteers were also offered training sessions in Ja</w:t>
      </w:r>
      <w:r w:rsidR="001F710A">
        <w:t xml:space="preserve">nuary prior to the start of </w:t>
      </w:r>
      <w:r>
        <w:t>the 2</w:t>
      </w:r>
      <w:r w:rsidRPr="008E6950">
        <w:rPr>
          <w:vertAlign w:val="superscript"/>
        </w:rPr>
        <w:t>nd</w:t>
      </w:r>
      <w:r>
        <w:t xml:space="preserve"> Block</w:t>
      </w:r>
      <w:r w:rsidR="007D77BE">
        <w:t>.</w:t>
      </w:r>
      <w:r>
        <w:t xml:space="preserve"> </w:t>
      </w:r>
    </w:p>
    <w:p w14:paraId="233A49F5" w14:textId="77777777" w:rsidR="005D5DCC" w:rsidRDefault="005D5DCC"/>
    <w:p w14:paraId="49FB1732" w14:textId="77777777" w:rsidR="005D5DCC" w:rsidRPr="005D5DCC" w:rsidRDefault="005D5DCC"/>
    <w:p w14:paraId="16A996E7" w14:textId="0F740818" w:rsidR="00DF492D" w:rsidRDefault="000C6118">
      <w:r>
        <w:t xml:space="preserve">                                                      </w:t>
      </w:r>
      <w:r w:rsidR="005D5DCC" w:rsidRPr="000407D2">
        <w:rPr>
          <w:b/>
          <w:noProof/>
          <w:lang w:val="en-US"/>
        </w:rPr>
        <w:drawing>
          <wp:inline distT="0" distB="0" distL="0" distR="0" wp14:anchorId="060D6A7C" wp14:editId="7B15152F">
            <wp:extent cx="1800000" cy="1800000"/>
            <wp:effectExtent l="0" t="0" r="0" b="0"/>
            <wp:docPr id="3" name="Picture 1" descr="Macintosh HD:Users:jane:Documents:Nightshelter:2022-23:NS Report:attachments:FB_IMG_168081142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Documents:Nightshelter:2022-23:NS Report:attachments:FB_IMG_16808114264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5D5DCC" w:rsidRPr="000407D2">
        <w:rPr>
          <w:b/>
          <w:noProof/>
          <w:lang w:val="en-US"/>
        </w:rPr>
        <w:drawing>
          <wp:inline distT="0" distB="0" distL="0" distR="0" wp14:anchorId="5BAAEC87" wp14:editId="4740EABB">
            <wp:extent cx="1800000" cy="1800000"/>
            <wp:effectExtent l="0" t="0" r="0" b="0"/>
            <wp:docPr id="17" name="Picture 3" descr="Macintosh HD:Users:jane:Documents:Nightshelter:2022-23:NS Report:attachments:FB_IMG_168081151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Documents:Nightshelter:2022-23:NS Report:attachments:FB_IMG_168081151569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5D5DCC">
        <w:rPr>
          <w:b/>
          <w:noProof/>
          <w:lang w:val="en-US"/>
        </w:rPr>
        <w:drawing>
          <wp:inline distT="0" distB="0" distL="0" distR="0" wp14:anchorId="1B87952F" wp14:editId="3B72EE03">
            <wp:extent cx="2403448" cy="1800000"/>
            <wp:effectExtent l="0" t="0" r="0" b="0"/>
            <wp:docPr id="18" name="Picture 4" descr="Macintosh HD:Users:jane:Documents:Nightshelter:2022-23:NS Report:attachments:FB_IMG_16808115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Documents:Nightshelter:2022-23:NS Report:attachments:FB_IMG_16808115435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3448" cy="1800000"/>
                    </a:xfrm>
                    <a:prstGeom prst="rect">
                      <a:avLst/>
                    </a:prstGeom>
                    <a:noFill/>
                    <a:ln>
                      <a:noFill/>
                    </a:ln>
                  </pic:spPr>
                </pic:pic>
              </a:graphicData>
            </a:graphic>
          </wp:inline>
        </w:drawing>
      </w:r>
    </w:p>
    <w:p w14:paraId="7CC41360" w14:textId="544869B1" w:rsidR="00461491" w:rsidRPr="00420F52" w:rsidRDefault="000407D2" w:rsidP="00420F52">
      <w:pPr>
        <w:rPr>
          <w:b/>
        </w:rPr>
      </w:pPr>
      <w:r w:rsidRPr="000407D2">
        <w:rPr>
          <w:b/>
        </w:rPr>
        <w:t xml:space="preserve"> </w:t>
      </w:r>
      <w:r w:rsidR="00C45492">
        <w:rPr>
          <w:b/>
        </w:rPr>
        <w:t xml:space="preserve">                 </w:t>
      </w:r>
      <w:r w:rsidR="00420F52">
        <w:rPr>
          <w:b/>
        </w:rPr>
        <w:t xml:space="preserve"> </w:t>
      </w:r>
    </w:p>
    <w:p w14:paraId="1F089F5C" w14:textId="77777777" w:rsidR="00461491" w:rsidRDefault="00461491" w:rsidP="00CC5DB6">
      <w:pPr>
        <w:rPr>
          <w:b/>
          <w:u w:val="single"/>
        </w:rPr>
      </w:pPr>
    </w:p>
    <w:p w14:paraId="28D653D5" w14:textId="77777777" w:rsidR="00461491" w:rsidRDefault="00461491" w:rsidP="00241C12">
      <w:pPr>
        <w:jc w:val="center"/>
        <w:rPr>
          <w:b/>
          <w:u w:val="single"/>
        </w:rPr>
      </w:pPr>
    </w:p>
    <w:p w14:paraId="18778485" w14:textId="3C2393D8" w:rsidR="00241C12" w:rsidRDefault="00241C12" w:rsidP="00241C12">
      <w:pPr>
        <w:jc w:val="center"/>
        <w:rPr>
          <w:b/>
          <w:u w:val="single"/>
        </w:rPr>
      </w:pPr>
      <w:r w:rsidRPr="00241C12">
        <w:rPr>
          <w:b/>
          <w:u w:val="single"/>
        </w:rPr>
        <w:t>A TYPICAL NIGHT AT THE SHELTER</w:t>
      </w:r>
    </w:p>
    <w:p w14:paraId="2CE5EA72" w14:textId="77777777" w:rsidR="00750530" w:rsidRDefault="00750530" w:rsidP="00241C12">
      <w:pPr>
        <w:jc w:val="center"/>
        <w:rPr>
          <w:b/>
          <w:u w:val="single"/>
        </w:rPr>
      </w:pPr>
    </w:p>
    <w:p w14:paraId="0B5FF4EE" w14:textId="77777777" w:rsidR="00750530" w:rsidRPr="00241C12" w:rsidRDefault="00750530" w:rsidP="00241C12">
      <w:pPr>
        <w:jc w:val="center"/>
        <w:rPr>
          <w:b/>
          <w:u w:val="single"/>
        </w:rPr>
      </w:pPr>
    </w:p>
    <w:p w14:paraId="7B3C152E" w14:textId="77777777" w:rsidR="00E179E2" w:rsidRPr="00E179E2" w:rsidRDefault="00E179E2" w:rsidP="00E179E2">
      <w:pPr>
        <w:rPr>
          <w:rFonts w:ascii="Times New Roman" w:eastAsia="Times New Roman" w:hAnsi="Times New Roman" w:cs="Times New Roman"/>
          <w:sz w:val="20"/>
          <w:szCs w:val="20"/>
        </w:rPr>
      </w:pPr>
    </w:p>
    <w:p w14:paraId="2321291C" w14:textId="77777777" w:rsidR="00E179E2" w:rsidRPr="00426C38" w:rsidRDefault="00E179E2">
      <w:pPr>
        <w:rPr>
          <w:b/>
        </w:rPr>
      </w:pPr>
    </w:p>
    <w:p w14:paraId="43546EE7" w14:textId="3A36DD8C" w:rsidR="00AB77AC" w:rsidRPr="00830725" w:rsidRDefault="00CC5DB6" w:rsidP="00AB77AC">
      <w:r>
        <w:t xml:space="preserve">                                                                </w:t>
      </w:r>
      <w:r w:rsidR="00B435E7">
        <w:rPr>
          <w:noProof/>
          <w:lang w:val="en-US"/>
        </w:rPr>
        <w:drawing>
          <wp:inline distT="0" distB="0" distL="0" distR="0" wp14:anchorId="6055EB78" wp14:editId="74ECBBB3">
            <wp:extent cx="5943600" cy="4483100"/>
            <wp:effectExtent l="0" t="0" r="0" b="1270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461491">
        <w:t xml:space="preserve">                                                                                           </w:t>
      </w:r>
    </w:p>
    <w:p w14:paraId="3416F263" w14:textId="5BE62E1B" w:rsidR="000C1FA8" w:rsidRDefault="000C1FA8" w:rsidP="00AB77AC">
      <w:pPr>
        <w:rPr>
          <w:b/>
          <w:u w:val="single"/>
        </w:rPr>
      </w:pPr>
    </w:p>
    <w:p w14:paraId="6F5D8BB7" w14:textId="77777777" w:rsidR="000C1FA8" w:rsidRDefault="000C1FA8" w:rsidP="00AB77AC">
      <w:pPr>
        <w:rPr>
          <w:b/>
          <w:u w:val="single"/>
        </w:rPr>
      </w:pPr>
    </w:p>
    <w:p w14:paraId="53B5D6B1" w14:textId="77777777" w:rsidR="00BA15C9" w:rsidRDefault="00DE5401" w:rsidP="00F109A4">
      <w:pPr>
        <w:widowControl w:val="0"/>
        <w:autoSpaceDE w:val="0"/>
        <w:autoSpaceDN w:val="0"/>
        <w:adjustRightInd w:val="0"/>
        <w:spacing w:line="280" w:lineRule="atLeast"/>
      </w:pPr>
      <w:r>
        <w:t xml:space="preserve">                   </w:t>
      </w:r>
      <w:r w:rsidR="00F109A4">
        <w:t xml:space="preserve">        </w:t>
      </w:r>
    </w:p>
    <w:p w14:paraId="3E98D9A9" w14:textId="77777777" w:rsidR="00136523" w:rsidRDefault="00136523" w:rsidP="00F109A4">
      <w:pPr>
        <w:widowControl w:val="0"/>
        <w:autoSpaceDE w:val="0"/>
        <w:autoSpaceDN w:val="0"/>
        <w:adjustRightInd w:val="0"/>
        <w:spacing w:line="280" w:lineRule="atLeast"/>
      </w:pPr>
    </w:p>
    <w:p w14:paraId="2E3E784E" w14:textId="77777777" w:rsidR="00E204F1" w:rsidRDefault="00E204F1" w:rsidP="00F109A4">
      <w:pPr>
        <w:widowControl w:val="0"/>
        <w:autoSpaceDE w:val="0"/>
        <w:autoSpaceDN w:val="0"/>
        <w:adjustRightInd w:val="0"/>
        <w:spacing w:line="280" w:lineRule="atLeast"/>
      </w:pPr>
    </w:p>
    <w:p w14:paraId="2D9A0242" w14:textId="77777777" w:rsidR="00E204F1" w:rsidRDefault="00E204F1" w:rsidP="00F109A4">
      <w:pPr>
        <w:widowControl w:val="0"/>
        <w:autoSpaceDE w:val="0"/>
        <w:autoSpaceDN w:val="0"/>
        <w:adjustRightInd w:val="0"/>
        <w:spacing w:line="280" w:lineRule="atLeast"/>
      </w:pPr>
    </w:p>
    <w:p w14:paraId="78E39017" w14:textId="75A652BA" w:rsidR="00F109A4" w:rsidRDefault="00BA15C9" w:rsidP="00F109A4">
      <w:pPr>
        <w:widowControl w:val="0"/>
        <w:autoSpaceDE w:val="0"/>
        <w:autoSpaceDN w:val="0"/>
        <w:adjustRightInd w:val="0"/>
        <w:spacing w:line="280" w:lineRule="atLeast"/>
        <w:rPr>
          <w:rFonts w:ascii="Times Roman" w:hAnsi="Times Roman" w:cs="Times Roman"/>
          <w:color w:val="000000"/>
          <w:lang w:val="en-US"/>
        </w:rPr>
      </w:pPr>
      <w:r>
        <w:t xml:space="preserve">                                             </w:t>
      </w:r>
      <w:r w:rsidR="00F109A4">
        <w:t xml:space="preserve">        </w:t>
      </w:r>
      <w:r w:rsidR="00240DD3">
        <w:rPr>
          <w:rFonts w:ascii="Times Roman" w:hAnsi="Times Roman" w:cs="Times Roman"/>
          <w:noProof/>
          <w:color w:val="000000"/>
          <w:lang w:val="en-US"/>
        </w:rPr>
        <w:drawing>
          <wp:inline distT="0" distB="0" distL="0" distR="0" wp14:anchorId="16D162A4" wp14:editId="79C1FAE7">
            <wp:extent cx="1774376" cy="2178050"/>
            <wp:effectExtent l="0" t="0" r="381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5182" cy="2179039"/>
                    </a:xfrm>
                    <a:prstGeom prst="rect">
                      <a:avLst/>
                    </a:prstGeom>
                    <a:noFill/>
                    <a:ln>
                      <a:noFill/>
                    </a:ln>
                  </pic:spPr>
                </pic:pic>
              </a:graphicData>
            </a:graphic>
          </wp:inline>
        </w:drawing>
      </w:r>
      <w:r w:rsidR="00F109A4">
        <w:t xml:space="preserve">    </w:t>
      </w:r>
      <w:r w:rsidR="00F109A4">
        <w:rPr>
          <w:rFonts w:ascii="Times Roman" w:hAnsi="Times Roman" w:cs="Times Roman"/>
          <w:color w:val="000000"/>
          <w:lang w:val="en-US"/>
        </w:rPr>
        <w:t xml:space="preserve"> </w:t>
      </w:r>
      <w:r w:rsidR="00240DD3">
        <w:rPr>
          <w:rFonts w:ascii="Times Roman" w:hAnsi="Times Roman" w:cs="Times Roman"/>
          <w:color w:val="000000"/>
          <w:lang w:val="en-US"/>
        </w:rPr>
        <w:t xml:space="preserve">                                                       </w:t>
      </w:r>
      <w:r w:rsidR="00240DD3">
        <w:rPr>
          <w:rFonts w:ascii="Times Roman" w:hAnsi="Times Roman" w:cs="Times Roman"/>
          <w:noProof/>
          <w:color w:val="000000"/>
          <w:lang w:val="en-US"/>
        </w:rPr>
        <w:drawing>
          <wp:inline distT="0" distB="0" distL="0" distR="0" wp14:anchorId="0D0D607B" wp14:editId="553B1005">
            <wp:extent cx="2324100" cy="2277384"/>
            <wp:effectExtent l="0" t="0" r="0" b="889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2277384"/>
                    </a:xfrm>
                    <a:prstGeom prst="rect">
                      <a:avLst/>
                    </a:prstGeom>
                    <a:noFill/>
                    <a:ln>
                      <a:noFill/>
                    </a:ln>
                  </pic:spPr>
                </pic:pic>
              </a:graphicData>
            </a:graphic>
          </wp:inline>
        </w:drawing>
      </w:r>
      <w:r w:rsidR="00240DD3">
        <w:rPr>
          <w:rFonts w:ascii="Times Roman" w:hAnsi="Times Roman" w:cs="Times Roman"/>
          <w:color w:val="000000"/>
          <w:lang w:val="en-US"/>
        </w:rPr>
        <w:t xml:space="preserve">                          </w:t>
      </w:r>
    </w:p>
    <w:p w14:paraId="72C5DDD1" w14:textId="04C09D88" w:rsidR="000C1FA8" w:rsidRPr="000C1FA8" w:rsidRDefault="000C1FA8" w:rsidP="00C14983">
      <w:pPr>
        <w:ind w:left="-567" w:firstLine="567"/>
      </w:pPr>
    </w:p>
    <w:p w14:paraId="56454F44" w14:textId="3F88DF5A" w:rsidR="000C1FA8" w:rsidRPr="00C14983" w:rsidRDefault="00C14983" w:rsidP="00C14983">
      <w:r>
        <w:rPr>
          <w:b/>
          <w:u w:val="single"/>
        </w:rPr>
        <w:t xml:space="preserve"> </w:t>
      </w:r>
      <w:r w:rsidR="00DE5401">
        <w:rPr>
          <w:b/>
          <w:u w:val="single"/>
        </w:rPr>
        <w:t xml:space="preserve">                                </w:t>
      </w:r>
    </w:p>
    <w:p w14:paraId="2E16DAD8" w14:textId="45774A9C" w:rsidR="00966DFC" w:rsidRPr="00A324AA" w:rsidRDefault="004B1D0C" w:rsidP="00AB77AC">
      <w:pPr>
        <w:rPr>
          <w:rFonts w:eastAsia="Times New Roman" w:cs="Arial"/>
          <w:color w:val="000000"/>
        </w:rPr>
      </w:pPr>
      <w:r w:rsidRPr="00A324AA">
        <w:rPr>
          <w:rFonts w:eastAsia="Times New Roman" w:cs="Arial"/>
          <w:color w:val="000000"/>
        </w:rPr>
        <w:t>We had a total of 1</w:t>
      </w:r>
      <w:r w:rsidR="007664A3" w:rsidRPr="00A324AA">
        <w:rPr>
          <w:rFonts w:eastAsia="Times New Roman" w:cs="Arial"/>
          <w:color w:val="000000"/>
        </w:rPr>
        <w:t>8</w:t>
      </w:r>
      <w:r w:rsidR="0056206A" w:rsidRPr="00A324AA">
        <w:rPr>
          <w:rFonts w:eastAsia="Times New Roman" w:cs="Arial"/>
          <w:color w:val="000000"/>
        </w:rPr>
        <w:t xml:space="preserve"> different faith communities involved in the Shelter this year with the help of over 360 volunteers. This included preparing and serving delicious meals, transporting the ever growing mountain of luggage, donating time and money to ensure we could open night after night, staying overnight to ensure the safety of all of our guests and turning up week after week to chat with our guests, play games and generally take excellent care of our guests and making them feel welcome and ‘at home’.</w:t>
      </w:r>
    </w:p>
    <w:p w14:paraId="2BFAE87D" w14:textId="77777777" w:rsidR="00BA15C9" w:rsidRDefault="00BA15C9" w:rsidP="00AB77AC">
      <w:pPr>
        <w:rPr>
          <w:rFonts w:ascii="Arial" w:eastAsia="Times New Roman" w:hAnsi="Arial" w:cs="Arial"/>
          <w:color w:val="000000"/>
          <w:sz w:val="22"/>
          <w:szCs w:val="22"/>
        </w:rPr>
      </w:pPr>
    </w:p>
    <w:p w14:paraId="761F8108" w14:textId="5C2A5B9B" w:rsidR="00CC5DB6" w:rsidRDefault="00484961" w:rsidP="00484961">
      <w:pPr>
        <w:jc w:val="center"/>
        <w:rPr>
          <w:rFonts w:ascii="Arial" w:eastAsia="Times New Roman" w:hAnsi="Arial" w:cs="Arial"/>
          <w:color w:val="000000"/>
          <w:sz w:val="22"/>
          <w:szCs w:val="22"/>
        </w:rPr>
      </w:pPr>
      <w:r w:rsidRPr="00CC5DB6">
        <w:rPr>
          <w:noProof/>
          <w:lang w:val="en-US"/>
        </w:rPr>
        <w:drawing>
          <wp:anchor distT="0" distB="0" distL="114300" distR="114300" simplePos="0" relativeHeight="251659264" behindDoc="0" locked="0" layoutInCell="1" allowOverlap="1" wp14:anchorId="4D37DEDF" wp14:editId="4B658189">
            <wp:simplePos x="0" y="0"/>
            <wp:positionH relativeFrom="column">
              <wp:posOffset>3296285</wp:posOffset>
            </wp:positionH>
            <wp:positionV relativeFrom="paragraph">
              <wp:posOffset>69215</wp:posOffset>
            </wp:positionV>
            <wp:extent cx="2619375" cy="1128395"/>
            <wp:effectExtent l="0" t="0" r="0" b="0"/>
            <wp:wrapSquare wrapText="bothSides"/>
            <wp:docPr id="6" name="Picture 4" descr="Macintosh HD:Users:jane:Documents:Nightshelter:2022-23:NS Report:attachments:FB_IMG_168081154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Documents:Nightshelter:2022-23:NS Report:attachments:FB_IMG_168081154967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DB6">
        <w:rPr>
          <w:b/>
          <w:noProof/>
          <w:lang w:val="en-US"/>
        </w:rPr>
        <w:drawing>
          <wp:inline distT="0" distB="0" distL="0" distR="0" wp14:anchorId="00AB0626" wp14:editId="3C17A291">
            <wp:extent cx="1542549" cy="1264285"/>
            <wp:effectExtent l="0" t="0" r="6985" b="5715"/>
            <wp:docPr id="24" name="Picture 17" descr="Macintosh HD:Users:jane:Documents:Nightshelter:2022-23:NS Report:attachments:FB_IMG_168081142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ne:Documents:Nightshelter:2022-23:NS Report:attachments:FB_IMG_168081142129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2549" cy="1264285"/>
                    </a:xfrm>
                    <a:prstGeom prst="rect">
                      <a:avLst/>
                    </a:prstGeom>
                    <a:noFill/>
                    <a:ln>
                      <a:noFill/>
                    </a:ln>
                  </pic:spPr>
                </pic:pic>
              </a:graphicData>
            </a:graphic>
          </wp:inline>
        </w:drawing>
      </w:r>
      <w:r w:rsidRPr="00CC5DB6">
        <w:rPr>
          <w:b/>
          <w:noProof/>
          <w:lang w:val="en-US"/>
        </w:rPr>
        <w:drawing>
          <wp:inline distT="0" distB="0" distL="0" distR="0" wp14:anchorId="6009332E" wp14:editId="5BFD5ECD">
            <wp:extent cx="1633662" cy="1223645"/>
            <wp:effectExtent l="0" t="0" r="0" b="0"/>
            <wp:docPr id="25" name="Picture 18" descr="Macintosh HD:Users:jane:Documents:Nightshelter:2022-23:NS Report:attachments:FB_IMG_16808115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ne:Documents:Nightshelter:2022-23:NS Report:attachments:FB_IMG_16808115114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4332" cy="1224147"/>
                    </a:xfrm>
                    <a:prstGeom prst="rect">
                      <a:avLst/>
                    </a:prstGeom>
                    <a:noFill/>
                    <a:ln>
                      <a:noFill/>
                    </a:ln>
                  </pic:spPr>
                </pic:pic>
              </a:graphicData>
            </a:graphic>
          </wp:inline>
        </w:drawing>
      </w:r>
    </w:p>
    <w:p w14:paraId="36630033" w14:textId="790B96E5" w:rsidR="00136523" w:rsidRDefault="00CC5DB6" w:rsidP="00420F52">
      <w:pPr>
        <w:rPr>
          <w:b/>
          <w:u w:val="single"/>
        </w:rPr>
      </w:pPr>
      <w:r w:rsidRPr="00CC5DB6">
        <w:rPr>
          <w:b/>
        </w:rPr>
        <w:lastRenderedPageBreak/>
        <w:t xml:space="preserve">                                            </w:t>
      </w:r>
      <w:r w:rsidR="00966DFC" w:rsidRPr="00CC5DB6">
        <w:rPr>
          <w:b/>
        </w:rPr>
        <w:t xml:space="preserve">      </w:t>
      </w:r>
      <w:r w:rsidRPr="00CC5DB6">
        <w:rPr>
          <w:b/>
        </w:rPr>
        <w:t xml:space="preserve">                                                                                                         </w:t>
      </w:r>
      <w:r w:rsidR="00966DFC" w:rsidRPr="00CC5DB6">
        <w:rPr>
          <w:b/>
        </w:rPr>
        <w:t xml:space="preserve"> </w:t>
      </w:r>
      <w:r w:rsidR="00240DD3" w:rsidRPr="00CC5DB6">
        <w:rPr>
          <w:b/>
        </w:rPr>
        <w:t xml:space="preserve">                                                                                                                              </w:t>
      </w:r>
    </w:p>
    <w:p w14:paraId="7BBAA2E0" w14:textId="77777777" w:rsidR="00D248D3" w:rsidRDefault="00D248D3" w:rsidP="00CC5DB6">
      <w:pPr>
        <w:rPr>
          <w:b/>
          <w:u w:val="single"/>
        </w:rPr>
      </w:pPr>
    </w:p>
    <w:p w14:paraId="32461DB5" w14:textId="22C312F8" w:rsidR="000C38B2" w:rsidRDefault="00750530" w:rsidP="000407D2">
      <w:pPr>
        <w:jc w:val="center"/>
        <w:rPr>
          <w:b/>
          <w:u w:val="single"/>
        </w:rPr>
      </w:pPr>
      <w:r>
        <w:rPr>
          <w:b/>
          <w:u w:val="single"/>
        </w:rPr>
        <w:t>GUESTS</w:t>
      </w:r>
    </w:p>
    <w:p w14:paraId="14609F59" w14:textId="77777777" w:rsidR="00D248D3" w:rsidRDefault="00D248D3" w:rsidP="00AB77AC">
      <w:pPr>
        <w:rPr>
          <w:b/>
          <w:u w:val="single"/>
        </w:rPr>
      </w:pPr>
    </w:p>
    <w:p w14:paraId="6DB804AA" w14:textId="07757B3C" w:rsidR="000C38B2" w:rsidRPr="000C38B2" w:rsidRDefault="000C38B2" w:rsidP="00AB77AC">
      <w:r w:rsidRPr="000C38B2">
        <w:t>Guest referrals came via the Faith in Action</w:t>
      </w:r>
      <w:r w:rsidR="007664A3">
        <w:t xml:space="preserve"> Merton</w:t>
      </w:r>
      <w:r w:rsidRPr="000C38B2">
        <w:t xml:space="preserve"> Homeless</w:t>
      </w:r>
      <w:r w:rsidR="007664A3">
        <w:t>ness</w:t>
      </w:r>
      <w:r w:rsidRPr="000C38B2">
        <w:t xml:space="preserve"> Project where the Project Co-ordinator is based twice a week to meet with and assess potential new guests in need of the shelter.</w:t>
      </w:r>
      <w:r w:rsidR="007664A3">
        <w:t xml:space="preserve"> Great care is taken in </w:t>
      </w:r>
      <w:r w:rsidR="006279C6">
        <w:t>choosing guests because not every rough sleeper can cope with the rules necessary for safe communal living.</w:t>
      </w:r>
    </w:p>
    <w:p w14:paraId="46EE757B" w14:textId="77777777" w:rsidR="000C38B2" w:rsidRDefault="000C38B2" w:rsidP="00AB77AC">
      <w:pPr>
        <w:rPr>
          <w:rFonts w:asciiTheme="majorHAnsi" w:hAnsiTheme="majorHAnsi" w:cs="Times Roman"/>
          <w:color w:val="680001"/>
          <w:lang w:val="en-US"/>
        </w:rPr>
      </w:pPr>
    </w:p>
    <w:p w14:paraId="7234A35C" w14:textId="0600B599" w:rsidR="006668A2" w:rsidRDefault="006668A2" w:rsidP="00AB77AC">
      <w:pPr>
        <w:rPr>
          <w:rFonts w:asciiTheme="majorHAnsi" w:hAnsiTheme="majorHAnsi" w:cs="Times Roman"/>
          <w:lang w:val="en-US"/>
        </w:rPr>
      </w:pPr>
      <w:r>
        <w:rPr>
          <w:rFonts w:asciiTheme="majorHAnsi" w:hAnsiTheme="majorHAnsi" w:cs="Times Roman"/>
          <w:lang w:val="en-US"/>
        </w:rPr>
        <w:t>Every decision we make is central to the guest’s welfare and general outlook during their stay in the shelter. The moment a guest becomes part of the shelter we immediately start working with them to find out what support they require and work with them to achieve their goals.</w:t>
      </w:r>
    </w:p>
    <w:p w14:paraId="240CF8F8" w14:textId="77777777" w:rsidR="00AF374B" w:rsidRDefault="00AF374B" w:rsidP="00AF374B"/>
    <w:p w14:paraId="26B90BF8" w14:textId="77777777" w:rsidR="00AF374B" w:rsidRPr="00BB1D6F" w:rsidRDefault="00AF374B" w:rsidP="00AF374B">
      <w:r>
        <w:t xml:space="preserve">We have undertaken 32 guest assessments and 21 guests have taken up offers of a space at the shelter.  There was a waiting list running throughout the season for places. </w:t>
      </w:r>
    </w:p>
    <w:p w14:paraId="605AD616" w14:textId="77777777" w:rsidR="00AF374B" w:rsidRDefault="00AF374B" w:rsidP="00AF374B">
      <w:pPr>
        <w:rPr>
          <w:rFonts w:asciiTheme="majorHAnsi" w:hAnsiTheme="majorHAnsi" w:cs="Times Roman"/>
          <w:lang w:val="en-US"/>
        </w:rPr>
      </w:pPr>
    </w:p>
    <w:p w14:paraId="6521E4FE" w14:textId="62D88D0C" w:rsidR="00AF374B" w:rsidRDefault="00AF374B" w:rsidP="00AF374B">
      <w:pPr>
        <w:rPr>
          <w:rFonts w:asciiTheme="majorHAnsi" w:hAnsiTheme="majorHAnsi" w:cs="Times Roman"/>
          <w:lang w:val="en-US"/>
        </w:rPr>
      </w:pPr>
      <w:r w:rsidRPr="000C38B2">
        <w:rPr>
          <w:rFonts w:asciiTheme="majorHAnsi" w:hAnsiTheme="majorHAnsi" w:cs="Times Roman"/>
          <w:lang w:val="en-US"/>
        </w:rPr>
        <w:t>Once a guest is given a place in the shelter they</w:t>
      </w:r>
      <w:r>
        <w:rPr>
          <w:rFonts w:asciiTheme="majorHAnsi" w:hAnsiTheme="majorHAnsi" w:cs="Times Roman"/>
          <w:lang w:val="en-US"/>
        </w:rPr>
        <w:t xml:space="preserve"> can stay as long as they need, provided they respect the shelter rules. </w:t>
      </w:r>
      <w:r w:rsidR="00216D3E">
        <w:rPr>
          <w:rFonts w:asciiTheme="majorHAnsi" w:hAnsiTheme="majorHAnsi" w:cs="Times Roman"/>
          <w:lang w:val="en-US"/>
        </w:rPr>
        <w:t xml:space="preserve">Unfortunately </w:t>
      </w:r>
      <w:r>
        <w:rPr>
          <w:rFonts w:asciiTheme="majorHAnsi" w:hAnsiTheme="majorHAnsi" w:cs="Times Roman"/>
          <w:lang w:val="en-US"/>
        </w:rPr>
        <w:t>3</w:t>
      </w:r>
      <w:r w:rsidRPr="000C38B2">
        <w:rPr>
          <w:rFonts w:asciiTheme="majorHAnsi" w:hAnsiTheme="majorHAnsi" w:cs="Times Roman"/>
          <w:lang w:val="en-US"/>
        </w:rPr>
        <w:t xml:space="preserve"> guests lost their places </w:t>
      </w:r>
      <w:r w:rsidR="006279C6">
        <w:rPr>
          <w:rFonts w:asciiTheme="majorHAnsi" w:hAnsiTheme="majorHAnsi" w:cs="Times Roman"/>
          <w:lang w:val="en-US"/>
        </w:rPr>
        <w:t xml:space="preserve">because of this </w:t>
      </w:r>
      <w:r w:rsidRPr="000C38B2">
        <w:rPr>
          <w:rFonts w:asciiTheme="majorHAnsi" w:hAnsiTheme="majorHAnsi" w:cs="Times Roman"/>
          <w:lang w:val="en-US"/>
        </w:rPr>
        <w:t xml:space="preserve">during the course of the shelter this season. </w:t>
      </w:r>
    </w:p>
    <w:p w14:paraId="51958635" w14:textId="77777777" w:rsidR="006668A2" w:rsidRDefault="006668A2" w:rsidP="00AB77AC">
      <w:pPr>
        <w:rPr>
          <w:rFonts w:asciiTheme="majorHAnsi" w:hAnsiTheme="majorHAnsi" w:cs="Times Roman"/>
          <w:lang w:val="en-US"/>
        </w:rPr>
      </w:pPr>
    </w:p>
    <w:p w14:paraId="77E1811F" w14:textId="39BCA822" w:rsidR="00750530" w:rsidRDefault="00750530" w:rsidP="00750530">
      <w:r w:rsidRPr="00C14983">
        <w:t>Our guests come from a wide range of worki</w:t>
      </w:r>
      <w:r>
        <w:t>ng backgrounds and professions including</w:t>
      </w:r>
      <w:proofErr w:type="gramStart"/>
      <w:r>
        <w:t>;</w:t>
      </w:r>
      <w:proofErr w:type="gramEnd"/>
      <w:r>
        <w:t xml:space="preserve"> builders, carpenters, welders, </w:t>
      </w:r>
      <w:r w:rsidR="00216D3E">
        <w:t xml:space="preserve">engineers, </w:t>
      </w:r>
      <w:r>
        <w:t xml:space="preserve">students and </w:t>
      </w:r>
      <w:r w:rsidR="00AF374B">
        <w:t xml:space="preserve">those </w:t>
      </w:r>
      <w:r>
        <w:t>working in hospitality.</w:t>
      </w:r>
    </w:p>
    <w:p w14:paraId="47AE3085" w14:textId="4CA8C919" w:rsidR="00FF5B3E" w:rsidRDefault="00FF5B3E" w:rsidP="000407D2">
      <w:r>
        <w:t xml:space="preserve">                                                              </w:t>
      </w:r>
      <w:r w:rsidR="00420F52">
        <w:t xml:space="preserve">                       </w:t>
      </w:r>
      <w:r>
        <w:t xml:space="preserve">      </w:t>
      </w:r>
      <w:r>
        <w:rPr>
          <w:noProof/>
          <w:lang w:val="en-US"/>
        </w:rPr>
        <w:drawing>
          <wp:inline distT="0" distB="0" distL="0" distR="0" wp14:anchorId="0B565A81" wp14:editId="761CEAE6">
            <wp:extent cx="3917950" cy="2139950"/>
            <wp:effectExtent l="0" t="25400" r="19050" b="698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t xml:space="preserve">                                                                              </w:t>
      </w:r>
    </w:p>
    <w:p w14:paraId="00882AF9" w14:textId="77777777" w:rsidR="00FF5B3E" w:rsidRDefault="00FF5B3E" w:rsidP="000407D2"/>
    <w:p w14:paraId="7DCDEE94" w14:textId="4EBCE5E3" w:rsidR="00CC5DB6" w:rsidRPr="00A324AA" w:rsidRDefault="00493F4D" w:rsidP="00A324AA">
      <w:pPr>
        <w:rPr>
          <w:rFonts w:cs="Times Roman"/>
          <w:b/>
          <w:sz w:val="28"/>
          <w:szCs w:val="28"/>
          <w:lang w:val="en-US"/>
        </w:rPr>
      </w:pPr>
      <w:r>
        <w:rPr>
          <w:rFonts w:cs="Times Roman"/>
          <w:b/>
          <w:sz w:val="28"/>
          <w:szCs w:val="28"/>
          <w:lang w:val="en-US"/>
        </w:rPr>
        <w:t xml:space="preserve">                                                           </w:t>
      </w:r>
      <w:r w:rsidR="00CD242A">
        <w:rPr>
          <w:rFonts w:cs="Times Roman"/>
          <w:b/>
          <w:sz w:val="28"/>
          <w:szCs w:val="28"/>
          <w:lang w:val="en-US"/>
        </w:rPr>
        <w:t xml:space="preserve">            </w:t>
      </w:r>
      <w:r>
        <w:rPr>
          <w:rFonts w:cs="Times Roman"/>
          <w:b/>
          <w:sz w:val="28"/>
          <w:szCs w:val="28"/>
          <w:lang w:val="en-US"/>
        </w:rPr>
        <w:t xml:space="preserve">   </w:t>
      </w:r>
      <w:r w:rsidR="00CC5DB6" w:rsidRPr="00A324AA">
        <w:rPr>
          <w:rFonts w:cs="Times Roman"/>
          <w:b/>
          <w:sz w:val="28"/>
          <w:szCs w:val="28"/>
          <w:lang w:val="en-US"/>
        </w:rPr>
        <w:t>There are many reasons for becoming homeless:</w:t>
      </w:r>
    </w:p>
    <w:p w14:paraId="6046B02E" w14:textId="77777777" w:rsidR="00CC5DB6" w:rsidRPr="00CC5DB6" w:rsidRDefault="00CC5DB6" w:rsidP="00B91C7E">
      <w:pPr>
        <w:jc w:val="center"/>
        <w:rPr>
          <w:rFonts w:asciiTheme="majorHAnsi" w:hAnsiTheme="majorHAnsi" w:cs="Times Roman"/>
          <w:b/>
          <w:sz w:val="28"/>
          <w:szCs w:val="28"/>
          <w:lang w:val="en-US"/>
        </w:rPr>
      </w:pPr>
    </w:p>
    <w:p w14:paraId="12E1BDD7" w14:textId="4A87971C" w:rsidR="00CC5DB6" w:rsidRDefault="00CD242A" w:rsidP="00CC5DB6">
      <w:pPr>
        <w:rPr>
          <w:rFonts w:asciiTheme="majorHAnsi" w:hAnsiTheme="majorHAnsi" w:cs="Times Roman"/>
          <w:b/>
          <w:lang w:val="en-US"/>
        </w:rPr>
      </w:pPr>
      <w:r>
        <w:rPr>
          <w:rFonts w:asciiTheme="majorHAnsi" w:hAnsiTheme="majorHAnsi" w:cs="Times Roman"/>
          <w:b/>
          <w:lang w:val="en-US"/>
        </w:rPr>
        <w:t xml:space="preserve">                                 </w:t>
      </w:r>
      <w:r w:rsidR="00CC5DB6">
        <w:rPr>
          <w:rFonts w:asciiTheme="majorHAnsi" w:hAnsiTheme="majorHAnsi" w:cs="Times Roman"/>
          <w:b/>
          <w:noProof/>
          <w:lang w:val="en-US"/>
        </w:rPr>
        <w:drawing>
          <wp:inline distT="0" distB="0" distL="0" distR="0" wp14:anchorId="23341447" wp14:editId="68590819">
            <wp:extent cx="7543800" cy="5111750"/>
            <wp:effectExtent l="0" t="0" r="0" b="444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Pr>
          <w:rFonts w:asciiTheme="majorHAnsi" w:hAnsiTheme="majorHAnsi" w:cs="Times Roman"/>
          <w:b/>
          <w:lang w:val="en-US"/>
        </w:rPr>
        <w:t xml:space="preserve">                    </w:t>
      </w:r>
    </w:p>
    <w:p w14:paraId="4300D0D1" w14:textId="0237B24E" w:rsidR="00BA15C9" w:rsidRDefault="000407D2" w:rsidP="00BA15C9">
      <w:pPr>
        <w:rPr>
          <w:rFonts w:asciiTheme="majorHAnsi" w:hAnsiTheme="majorHAnsi" w:cs="Times Roman"/>
          <w:b/>
          <w:lang w:val="en-US"/>
        </w:rPr>
      </w:pPr>
      <w:r>
        <w:rPr>
          <w:rFonts w:asciiTheme="majorHAnsi" w:hAnsiTheme="majorHAnsi" w:cs="Times Roman"/>
          <w:b/>
          <w:lang w:val="en-US"/>
        </w:rPr>
        <w:lastRenderedPageBreak/>
        <w:t xml:space="preserve">           </w:t>
      </w:r>
    </w:p>
    <w:p w14:paraId="1157C5F5" w14:textId="77777777" w:rsidR="00BA15C9" w:rsidRDefault="00BA15C9" w:rsidP="00BA15C9">
      <w:pPr>
        <w:rPr>
          <w:rFonts w:asciiTheme="majorHAnsi" w:hAnsiTheme="majorHAnsi" w:cs="Times Roman"/>
          <w:b/>
          <w:lang w:val="en-US"/>
        </w:rPr>
      </w:pPr>
    </w:p>
    <w:p w14:paraId="79E1FC98" w14:textId="77777777" w:rsidR="00FF5B3E" w:rsidRDefault="00FF5B3E" w:rsidP="00BA15C9">
      <w:pPr>
        <w:rPr>
          <w:rFonts w:asciiTheme="majorHAnsi" w:hAnsiTheme="majorHAnsi" w:cs="Times Roman"/>
          <w:b/>
          <w:lang w:val="en-US"/>
        </w:rPr>
      </w:pPr>
    </w:p>
    <w:p w14:paraId="6DA43C91" w14:textId="77777777" w:rsidR="00FF5B3E" w:rsidRPr="00BA15C9" w:rsidRDefault="00FF5B3E" w:rsidP="00BA15C9">
      <w:pPr>
        <w:rPr>
          <w:rFonts w:asciiTheme="majorHAnsi" w:hAnsiTheme="majorHAnsi" w:cs="Times Roman"/>
          <w:b/>
          <w:lang w:val="en-US"/>
        </w:rPr>
      </w:pPr>
    </w:p>
    <w:p w14:paraId="3976AA54" w14:textId="77777777" w:rsidR="00BF0B4F" w:rsidRDefault="00BF0B4F" w:rsidP="00A162D3">
      <w:pPr>
        <w:jc w:val="center"/>
        <w:rPr>
          <w:rFonts w:cs="Times Roman"/>
          <w:b/>
          <w:u w:val="single"/>
          <w:lang w:val="en-US"/>
        </w:rPr>
      </w:pPr>
    </w:p>
    <w:p w14:paraId="3F8EDC09" w14:textId="5EFC5F1C" w:rsidR="00AB77AC" w:rsidRPr="00BA15C9" w:rsidRDefault="00BA15C9" w:rsidP="00BA15C9">
      <w:pPr>
        <w:rPr>
          <w:rFonts w:cs="Times Roman"/>
          <w:b/>
          <w:u w:val="single"/>
          <w:lang w:val="en-US"/>
        </w:rPr>
      </w:pPr>
      <w:r w:rsidRPr="00BA15C9">
        <w:rPr>
          <w:rFonts w:cs="Times Roman"/>
          <w:b/>
          <w:lang w:val="en-US"/>
        </w:rPr>
        <w:t xml:space="preserve">                                                                                                         </w:t>
      </w:r>
      <w:r w:rsidR="00A162D3" w:rsidRPr="00BA15C9">
        <w:rPr>
          <w:rFonts w:cs="Times Roman"/>
          <w:b/>
          <w:u w:val="single"/>
          <w:lang w:val="en-US"/>
        </w:rPr>
        <w:t>CHRISTMAS AT MWNS</w:t>
      </w:r>
    </w:p>
    <w:p w14:paraId="669C2B9F" w14:textId="77777777" w:rsidR="00AB77AC" w:rsidRDefault="00AB77AC" w:rsidP="00AB77AC">
      <w:pPr>
        <w:rPr>
          <w:rFonts w:cs="Times Roman"/>
          <w:lang w:val="en-US"/>
        </w:rPr>
      </w:pPr>
    </w:p>
    <w:p w14:paraId="10425140" w14:textId="5F4A9ABE" w:rsidR="00AB77AC" w:rsidRDefault="00AB77AC" w:rsidP="00AB77AC">
      <w:pPr>
        <w:rPr>
          <w:rFonts w:cs="Times Roman"/>
          <w:lang w:val="en-US"/>
        </w:rPr>
      </w:pPr>
      <w:r>
        <w:rPr>
          <w:rFonts w:cs="Times Roman"/>
          <w:lang w:val="en-US"/>
        </w:rPr>
        <w:t xml:space="preserve">In past years over the Christmas week, all London night shelters have decanted their guests into venues run by CRISIS AT CHRISTMAS. Since 2020 this amenity has no longer operated and this year MWNS ran its own facility over Christmas. </w:t>
      </w:r>
      <w:r w:rsidR="006279C6">
        <w:rPr>
          <w:rFonts w:cs="Times Roman"/>
          <w:lang w:val="en-US"/>
        </w:rPr>
        <w:t>Without doing this, the shelter would not have been able to open until 3</w:t>
      </w:r>
      <w:r w:rsidR="006279C6" w:rsidRPr="0037646A">
        <w:rPr>
          <w:rFonts w:cs="Times Roman"/>
          <w:vertAlign w:val="superscript"/>
          <w:lang w:val="en-US"/>
        </w:rPr>
        <w:t>rd</w:t>
      </w:r>
      <w:r w:rsidR="006279C6">
        <w:rPr>
          <w:rFonts w:cs="Times Roman"/>
          <w:lang w:val="en-US"/>
        </w:rPr>
        <w:t xml:space="preserve"> January, i.e., after the Christmas and New Year holidays.</w:t>
      </w:r>
    </w:p>
    <w:p w14:paraId="5B33B999" w14:textId="77777777" w:rsidR="00AB77AC" w:rsidRDefault="00AB77AC" w:rsidP="00AB77AC">
      <w:pPr>
        <w:rPr>
          <w:rFonts w:cs="Times Roman"/>
          <w:lang w:val="en-US"/>
        </w:rPr>
      </w:pPr>
    </w:p>
    <w:p w14:paraId="2E81A743" w14:textId="555D0AD0" w:rsidR="006642D7" w:rsidRDefault="00833271" w:rsidP="00AB77AC">
      <w:pPr>
        <w:rPr>
          <w:rFonts w:cs="Times Roman"/>
          <w:lang w:val="en-US"/>
        </w:rPr>
      </w:pPr>
      <w:r>
        <w:rPr>
          <w:rFonts w:cs="Times Roman"/>
          <w:lang w:val="en-US"/>
        </w:rPr>
        <w:t xml:space="preserve">St. Mark’s </w:t>
      </w:r>
      <w:r w:rsidR="0037646A">
        <w:rPr>
          <w:rFonts w:cs="Times Roman"/>
          <w:lang w:val="en-US"/>
        </w:rPr>
        <w:t xml:space="preserve">church </w:t>
      </w:r>
      <w:r>
        <w:rPr>
          <w:rFonts w:cs="Times Roman"/>
          <w:lang w:val="en-US"/>
        </w:rPr>
        <w:t xml:space="preserve">hosted on Christmas Eve and Christmas morning. The guests then moved directly to </w:t>
      </w:r>
      <w:r w:rsidR="00AB77AC">
        <w:rPr>
          <w:rFonts w:cs="Times Roman"/>
          <w:lang w:val="en-US"/>
        </w:rPr>
        <w:t>Trinity United Reform</w:t>
      </w:r>
      <w:r w:rsidR="002A2008">
        <w:rPr>
          <w:rFonts w:cs="Times Roman"/>
          <w:lang w:val="en-US"/>
        </w:rPr>
        <w:t>ed</w:t>
      </w:r>
      <w:r w:rsidR="00AB77AC">
        <w:rPr>
          <w:rFonts w:cs="Times Roman"/>
          <w:lang w:val="en-US"/>
        </w:rPr>
        <w:t xml:space="preserve"> Church</w:t>
      </w:r>
      <w:r>
        <w:rPr>
          <w:rFonts w:cs="Times Roman"/>
          <w:lang w:val="en-US"/>
        </w:rPr>
        <w:t>, which</w:t>
      </w:r>
      <w:r w:rsidR="00AB77AC">
        <w:rPr>
          <w:rFonts w:cs="Times Roman"/>
          <w:lang w:val="en-US"/>
        </w:rPr>
        <w:t xml:space="preserve"> offered its hall </w:t>
      </w:r>
      <w:r>
        <w:rPr>
          <w:rFonts w:cs="Times Roman"/>
          <w:lang w:val="en-US"/>
        </w:rPr>
        <w:t>for the next 48 hours</w:t>
      </w:r>
      <w:r w:rsidR="005654D3">
        <w:rPr>
          <w:rFonts w:cs="Times Roman"/>
          <w:lang w:val="en-US"/>
        </w:rPr>
        <w:t xml:space="preserve"> </w:t>
      </w:r>
      <w:r>
        <w:rPr>
          <w:rFonts w:cs="Times Roman"/>
          <w:lang w:val="en-US"/>
        </w:rPr>
        <w:t>until the afternoon</w:t>
      </w:r>
      <w:r w:rsidR="00AB77AC">
        <w:rPr>
          <w:rFonts w:cs="Times Roman"/>
          <w:lang w:val="en-US"/>
        </w:rPr>
        <w:t xml:space="preserve"> of the 27</w:t>
      </w:r>
      <w:r w:rsidR="00AB77AC" w:rsidRPr="00A716D7">
        <w:rPr>
          <w:rFonts w:cs="Times Roman"/>
          <w:vertAlign w:val="superscript"/>
          <w:lang w:val="en-US"/>
        </w:rPr>
        <w:t>th</w:t>
      </w:r>
      <w:r w:rsidR="00AB77AC">
        <w:rPr>
          <w:rFonts w:cs="Times Roman"/>
          <w:lang w:val="en-US"/>
        </w:rPr>
        <w:t xml:space="preserve"> December</w:t>
      </w:r>
      <w:r w:rsidR="005856BD">
        <w:rPr>
          <w:rFonts w:cs="Times Roman"/>
          <w:lang w:val="en-US"/>
        </w:rPr>
        <w:t>, when guests</w:t>
      </w:r>
      <w:r>
        <w:rPr>
          <w:rFonts w:cs="Times Roman"/>
          <w:lang w:val="en-US"/>
        </w:rPr>
        <w:t xml:space="preserve"> could move on</w:t>
      </w:r>
      <w:r w:rsidR="005856BD">
        <w:rPr>
          <w:rFonts w:cs="Times Roman"/>
          <w:lang w:val="en-US"/>
        </w:rPr>
        <w:t xml:space="preserve"> </w:t>
      </w:r>
      <w:r>
        <w:rPr>
          <w:rFonts w:cs="Times Roman"/>
          <w:lang w:val="en-US"/>
        </w:rPr>
        <w:t xml:space="preserve">to the Wimbledon Salvation </w:t>
      </w:r>
    </w:p>
    <w:p w14:paraId="1C9F6E16" w14:textId="3EFA892F" w:rsidR="005654D3" w:rsidRDefault="00833271" w:rsidP="00AB77AC">
      <w:pPr>
        <w:rPr>
          <w:rFonts w:cs="Times Roman"/>
          <w:lang w:val="en-US"/>
        </w:rPr>
      </w:pPr>
      <w:r>
        <w:rPr>
          <w:rFonts w:cs="Times Roman"/>
          <w:lang w:val="en-US"/>
        </w:rPr>
        <w:t>Army</w:t>
      </w:r>
      <w:r w:rsidR="00AB77AC">
        <w:rPr>
          <w:rFonts w:cs="Times Roman"/>
          <w:lang w:val="en-US"/>
        </w:rPr>
        <w:t xml:space="preserve">. </w:t>
      </w:r>
    </w:p>
    <w:p w14:paraId="101D4368" w14:textId="6D74BC01" w:rsidR="005654D3" w:rsidRDefault="0037646A" w:rsidP="00AB77AC">
      <w:pPr>
        <w:rPr>
          <w:rFonts w:cs="Times Roman"/>
          <w:lang w:val="en-US"/>
        </w:rPr>
      </w:pPr>
      <w:r>
        <w:rPr>
          <w:b/>
          <w:noProof/>
          <w:u w:val="single"/>
          <w:lang w:val="en-US"/>
        </w:rPr>
        <w:drawing>
          <wp:anchor distT="0" distB="0" distL="114300" distR="114300" simplePos="0" relativeHeight="251658240" behindDoc="0" locked="0" layoutInCell="1" allowOverlap="1" wp14:anchorId="4660EEC6" wp14:editId="0DC839C6">
            <wp:simplePos x="0" y="0"/>
            <wp:positionH relativeFrom="column">
              <wp:posOffset>7930515</wp:posOffset>
            </wp:positionH>
            <wp:positionV relativeFrom="paragraph">
              <wp:posOffset>116205</wp:posOffset>
            </wp:positionV>
            <wp:extent cx="1624330" cy="2167255"/>
            <wp:effectExtent l="0" t="0" r="1270" b="0"/>
            <wp:wrapSquare wrapText="bothSides"/>
            <wp:docPr id="5" name="Picture 3" descr="Macintosh HD:Users:jane:Documents:Nightshelter:2022-23:NS Report:attachments:FB_IMG_168081148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Documents:Nightshelter:2022-23:NS Report:attachments:FB_IMG_16808114843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4330" cy="2167255"/>
                    </a:xfrm>
                    <a:prstGeom prst="rect">
                      <a:avLst/>
                    </a:prstGeom>
                    <a:noFill/>
                    <a:ln>
                      <a:noFill/>
                    </a:ln>
                  </pic:spPr>
                </pic:pic>
              </a:graphicData>
            </a:graphic>
          </wp:anchor>
        </w:drawing>
      </w:r>
    </w:p>
    <w:p w14:paraId="0E60DF0A" w14:textId="7EB08C99" w:rsidR="001B3C5B" w:rsidRDefault="00AB77AC" w:rsidP="001B3C5B">
      <w:pPr>
        <w:rPr>
          <w:rFonts w:cs="Times Roman"/>
          <w:lang w:val="en-US"/>
        </w:rPr>
      </w:pPr>
      <w:r>
        <w:rPr>
          <w:rFonts w:cs="Times Roman"/>
          <w:lang w:val="en-US"/>
        </w:rPr>
        <w:t>The Wimbledon Mosque cooked Christmas lunch, films were available to watch, fiercely competitive games of table tennis, table football, dominoes and chess were played (one of our guests is a champion chess player)</w:t>
      </w:r>
      <w:r w:rsidR="006279C6">
        <w:rPr>
          <w:rFonts w:cs="Times Roman"/>
          <w:lang w:val="en-US"/>
        </w:rPr>
        <w:t>,</w:t>
      </w:r>
      <w:r>
        <w:rPr>
          <w:rFonts w:cs="Times Roman"/>
          <w:lang w:val="en-US"/>
        </w:rPr>
        <w:t xml:space="preserve"> puzzles </w:t>
      </w:r>
    </w:p>
    <w:p w14:paraId="6A640902" w14:textId="3B7BA004" w:rsidR="00AB77AC" w:rsidRDefault="00AB77AC" w:rsidP="00AB77AC">
      <w:pPr>
        <w:rPr>
          <w:rFonts w:cs="Times Roman"/>
          <w:lang w:val="en-US"/>
        </w:rPr>
      </w:pPr>
      <w:r>
        <w:rPr>
          <w:rFonts w:cs="Times Roman"/>
          <w:lang w:val="en-US"/>
        </w:rPr>
        <w:t xml:space="preserve">were puzzled over and probably most appreciated of all, by our guests, was the ability to lie in bed beyond 6am and to get up whenever they felt like it.  </w:t>
      </w:r>
    </w:p>
    <w:p w14:paraId="2427B35F" w14:textId="77777777" w:rsidR="006642D7" w:rsidRDefault="006642D7" w:rsidP="00F338A3">
      <w:pPr>
        <w:rPr>
          <w:rFonts w:cs="Times Roman"/>
          <w:lang w:val="en-US"/>
        </w:rPr>
      </w:pPr>
    </w:p>
    <w:p w14:paraId="33126F24" w14:textId="77777777" w:rsidR="00F338A3" w:rsidRDefault="00AB77AC" w:rsidP="00F338A3">
      <w:pPr>
        <w:rPr>
          <w:rFonts w:cs="Times Roman"/>
          <w:lang w:val="en-US"/>
        </w:rPr>
      </w:pPr>
      <w:r>
        <w:rPr>
          <w:rFonts w:cs="Times Roman"/>
          <w:lang w:val="en-US"/>
        </w:rPr>
        <w:t xml:space="preserve">The entire volunteer community was asked for </w:t>
      </w:r>
      <w:r w:rsidR="00833271">
        <w:rPr>
          <w:rFonts w:cs="Times Roman"/>
          <w:lang w:val="en-US"/>
        </w:rPr>
        <w:t xml:space="preserve">help </w:t>
      </w:r>
      <w:r>
        <w:rPr>
          <w:rFonts w:cs="Times Roman"/>
          <w:lang w:val="en-US"/>
        </w:rPr>
        <w:t xml:space="preserve">to provide a </w:t>
      </w:r>
      <w:proofErr w:type="gramStart"/>
      <w:r>
        <w:rPr>
          <w:rFonts w:cs="Times Roman"/>
          <w:lang w:val="en-US"/>
        </w:rPr>
        <w:t>24 hour</w:t>
      </w:r>
      <w:proofErr w:type="gramEnd"/>
      <w:r>
        <w:rPr>
          <w:rFonts w:cs="Times Roman"/>
          <w:lang w:val="en-US"/>
        </w:rPr>
        <w:t xml:space="preserve"> service to support our guests constantly across the period </w:t>
      </w:r>
      <w:r w:rsidR="00833271">
        <w:rPr>
          <w:rFonts w:cs="Times Roman"/>
          <w:lang w:val="en-US"/>
        </w:rPr>
        <w:t>from Christmas Eve to the morning of 28 December. We</w:t>
      </w:r>
      <w:r>
        <w:rPr>
          <w:rFonts w:cs="Times Roman"/>
          <w:lang w:val="en-US"/>
        </w:rPr>
        <w:t xml:space="preserve"> are delighted to report that our </w:t>
      </w:r>
      <w:r w:rsidR="00833271">
        <w:rPr>
          <w:rFonts w:cs="Times Roman"/>
          <w:lang w:val="en-US"/>
        </w:rPr>
        <w:t xml:space="preserve">community </w:t>
      </w:r>
      <w:r>
        <w:rPr>
          <w:rFonts w:cs="Times Roman"/>
          <w:lang w:val="en-US"/>
        </w:rPr>
        <w:t>very much rose to the challenge</w:t>
      </w:r>
      <w:r w:rsidR="00833271">
        <w:rPr>
          <w:rFonts w:cs="Times Roman"/>
          <w:lang w:val="en-US"/>
        </w:rPr>
        <w:t>, with volunteers from at least 8 different venues doing shifts</w:t>
      </w:r>
      <w:r>
        <w:rPr>
          <w:rFonts w:cs="Times Roman"/>
          <w:lang w:val="en-US"/>
        </w:rPr>
        <w:t xml:space="preserve">. </w:t>
      </w:r>
    </w:p>
    <w:p w14:paraId="4D34DDAD" w14:textId="77777777" w:rsidR="002606FA" w:rsidRDefault="002606FA" w:rsidP="00F338A3">
      <w:pPr>
        <w:rPr>
          <w:rFonts w:ascii="Arial" w:eastAsia="Times New Roman" w:hAnsi="Arial" w:cs="Arial"/>
          <w:color w:val="000000"/>
          <w:sz w:val="22"/>
          <w:szCs w:val="22"/>
          <w:shd w:val="clear" w:color="auto" w:fill="FFFFFF"/>
        </w:rPr>
      </w:pPr>
    </w:p>
    <w:p w14:paraId="6219FE7F" w14:textId="0FFE0427" w:rsidR="00A162D3" w:rsidRDefault="0037646A" w:rsidP="00F338A3">
      <w:pPr>
        <w:rPr>
          <w:b/>
          <w:u w:val="single"/>
        </w:rPr>
      </w:pPr>
      <w:r>
        <w:rPr>
          <w:b/>
          <w:u w:val="single"/>
        </w:rPr>
        <w:t xml:space="preserve">                              </w:t>
      </w:r>
    </w:p>
    <w:p w14:paraId="12D98B58" w14:textId="77777777" w:rsidR="00BA15C9" w:rsidRDefault="00BA15C9" w:rsidP="00F338A3">
      <w:pPr>
        <w:rPr>
          <w:b/>
          <w:u w:val="single"/>
        </w:rPr>
      </w:pPr>
    </w:p>
    <w:p w14:paraId="3EC35E19" w14:textId="77777777" w:rsidR="00BA15C9" w:rsidRDefault="00BA15C9" w:rsidP="00F338A3">
      <w:pPr>
        <w:rPr>
          <w:b/>
          <w:u w:val="single"/>
        </w:rPr>
      </w:pPr>
    </w:p>
    <w:p w14:paraId="67FDC896" w14:textId="77777777" w:rsidR="00BA15C9" w:rsidRDefault="00BA15C9" w:rsidP="00F338A3">
      <w:pPr>
        <w:rPr>
          <w:b/>
          <w:u w:val="single"/>
        </w:rPr>
      </w:pPr>
    </w:p>
    <w:p w14:paraId="0E0504BA" w14:textId="77777777" w:rsidR="00BA15C9" w:rsidRDefault="00BA15C9" w:rsidP="00F338A3">
      <w:pPr>
        <w:rPr>
          <w:b/>
          <w:u w:val="single"/>
        </w:rPr>
      </w:pPr>
    </w:p>
    <w:p w14:paraId="71930C10" w14:textId="77777777" w:rsidR="00BA15C9" w:rsidRDefault="00BA15C9" w:rsidP="00F338A3">
      <w:pPr>
        <w:rPr>
          <w:b/>
          <w:u w:val="single"/>
        </w:rPr>
      </w:pPr>
    </w:p>
    <w:p w14:paraId="3142C05E" w14:textId="77777777" w:rsidR="00BA15C9" w:rsidRDefault="00BA15C9" w:rsidP="00F338A3">
      <w:pPr>
        <w:rPr>
          <w:b/>
          <w:u w:val="single"/>
        </w:rPr>
      </w:pPr>
    </w:p>
    <w:p w14:paraId="68DAA80B" w14:textId="77777777" w:rsidR="00BA15C9" w:rsidRDefault="00BA15C9" w:rsidP="00F338A3">
      <w:pPr>
        <w:rPr>
          <w:b/>
          <w:u w:val="single"/>
        </w:rPr>
      </w:pPr>
    </w:p>
    <w:p w14:paraId="276D9C4B" w14:textId="77777777" w:rsidR="00BA15C9" w:rsidRDefault="00BA15C9" w:rsidP="00F338A3">
      <w:pPr>
        <w:rPr>
          <w:b/>
          <w:u w:val="single"/>
        </w:rPr>
      </w:pPr>
    </w:p>
    <w:p w14:paraId="3311AB1C" w14:textId="77777777" w:rsidR="00BA15C9" w:rsidRDefault="00BA15C9" w:rsidP="00F338A3">
      <w:pPr>
        <w:rPr>
          <w:b/>
          <w:u w:val="single"/>
        </w:rPr>
      </w:pPr>
    </w:p>
    <w:p w14:paraId="476146B2" w14:textId="77777777" w:rsidR="00FF5B3E" w:rsidRDefault="00FF5B3E" w:rsidP="00F338A3">
      <w:pPr>
        <w:rPr>
          <w:b/>
          <w:u w:val="single"/>
        </w:rPr>
      </w:pPr>
    </w:p>
    <w:p w14:paraId="6C90F72B" w14:textId="77777777" w:rsidR="00A162D3" w:rsidRDefault="00A162D3" w:rsidP="00F338A3">
      <w:pPr>
        <w:rPr>
          <w:b/>
          <w:u w:val="single"/>
        </w:rPr>
      </w:pPr>
    </w:p>
    <w:p w14:paraId="44B6AC05" w14:textId="49876041" w:rsidR="00F338A3" w:rsidRPr="00CD5933" w:rsidRDefault="00F338A3" w:rsidP="00CD5933">
      <w:pPr>
        <w:jc w:val="center"/>
        <w:rPr>
          <w:b/>
          <w:sz w:val="28"/>
          <w:szCs w:val="28"/>
          <w:u w:val="single"/>
        </w:rPr>
      </w:pPr>
      <w:r w:rsidRPr="00CD5933">
        <w:rPr>
          <w:b/>
          <w:sz w:val="28"/>
          <w:szCs w:val="28"/>
          <w:u w:val="single"/>
        </w:rPr>
        <w:t>Facts About the Night Shelter:</w:t>
      </w:r>
    </w:p>
    <w:p w14:paraId="2EF218F4" w14:textId="77777777" w:rsidR="00F338A3" w:rsidRDefault="00F338A3" w:rsidP="00F338A3"/>
    <w:p w14:paraId="18B41A04" w14:textId="77777777" w:rsidR="00F338A3" w:rsidRDefault="00F338A3" w:rsidP="00F338A3">
      <w:r>
        <w:t>Our Volunteers included:</w:t>
      </w:r>
    </w:p>
    <w:p w14:paraId="5056C8F8" w14:textId="77777777" w:rsidR="00F338A3" w:rsidRDefault="00F338A3" w:rsidP="00F338A3"/>
    <w:p w14:paraId="2C68B0CE" w14:textId="6157799A" w:rsidR="00F338A3" w:rsidRDefault="00F338A3" w:rsidP="00BF0B4F">
      <w:pPr>
        <w:pStyle w:val="ListParagraph"/>
        <w:numPr>
          <w:ilvl w:val="0"/>
          <w:numId w:val="6"/>
        </w:numPr>
      </w:pPr>
      <w:r>
        <w:t>A Professional footballer,</w:t>
      </w:r>
    </w:p>
    <w:p w14:paraId="47539917" w14:textId="3B3B468F" w:rsidR="00F338A3" w:rsidRDefault="00F338A3" w:rsidP="00BF0B4F">
      <w:pPr>
        <w:pStyle w:val="ListParagraph"/>
        <w:numPr>
          <w:ilvl w:val="0"/>
          <w:numId w:val="6"/>
        </w:numPr>
      </w:pPr>
      <w:r>
        <w:t xml:space="preserve">A local </w:t>
      </w:r>
      <w:r w:rsidR="006279C6">
        <w:t>Councillor</w:t>
      </w:r>
    </w:p>
    <w:p w14:paraId="6D24E16B" w14:textId="77777777" w:rsidR="00F338A3" w:rsidRPr="00DB2EFF" w:rsidRDefault="00F338A3" w:rsidP="00BF0B4F">
      <w:pPr>
        <w:pStyle w:val="ListParagraph"/>
        <w:numPr>
          <w:ilvl w:val="0"/>
          <w:numId w:val="6"/>
        </w:numPr>
      </w:pPr>
      <w:r w:rsidRPr="00BF0B4F">
        <w:rPr>
          <w:rFonts w:cs="Arial"/>
          <w:color w:val="000000"/>
          <w:lang w:val="en-US"/>
        </w:rPr>
        <w:t xml:space="preserve">A young gentlemen who completed some volunteer hours by shopping, preparing and cooking a meal for all guests towards his Duke of Edinburgh award </w:t>
      </w:r>
    </w:p>
    <w:p w14:paraId="18950650" w14:textId="281FE403" w:rsidR="00DB2EFF" w:rsidRPr="00CF7EDE" w:rsidRDefault="00DB2EFF" w:rsidP="00BF0B4F">
      <w:pPr>
        <w:pStyle w:val="ListParagraph"/>
        <w:numPr>
          <w:ilvl w:val="0"/>
          <w:numId w:val="6"/>
        </w:numPr>
      </w:pPr>
      <w:r>
        <w:rPr>
          <w:rFonts w:cs="Arial"/>
          <w:color w:val="000000"/>
          <w:lang w:val="en-US"/>
        </w:rPr>
        <w:t>Theology Students from Roehampton University</w:t>
      </w:r>
    </w:p>
    <w:p w14:paraId="3AE8AC73" w14:textId="77777777" w:rsidR="00F338A3" w:rsidRDefault="00F338A3" w:rsidP="00F338A3"/>
    <w:p w14:paraId="2FB2EB15" w14:textId="1C26CF9D" w:rsidR="00830725" w:rsidRDefault="0015684E" w:rsidP="00F338A3">
      <w:pPr>
        <w:rPr>
          <w:rFonts w:cs="Times Roman"/>
          <w:color w:val="680001"/>
          <w:lang w:val="en-US"/>
        </w:rPr>
      </w:pPr>
      <w:r>
        <w:t xml:space="preserve">This season we enjoyed the return of so many of our wonderful and experienced volunteers so it’s no wonder that the shelter felt like such a well-oiled machine. It was clear that </w:t>
      </w:r>
      <w:proofErr w:type="gramStart"/>
      <w:r>
        <w:t>volunteers</w:t>
      </w:r>
      <w:proofErr w:type="gramEnd"/>
      <w:r>
        <w:t xml:space="preserve"> new and old value the project enormously and thoroughly enjoy being involved. Severa</w:t>
      </w:r>
      <w:r w:rsidR="008938FC">
        <w:t>l people fed back that they felt</w:t>
      </w:r>
      <w:r>
        <w:t xml:space="preserve"> that they get back far more than they give and love being a part of the shelter community. </w:t>
      </w:r>
      <w:r w:rsidRPr="0015684E">
        <w:rPr>
          <w:rFonts w:cs="Times Roman"/>
          <w:color w:val="680001"/>
          <w:lang w:val="en-US"/>
        </w:rPr>
        <w:t xml:space="preserve">. </w:t>
      </w:r>
    </w:p>
    <w:p w14:paraId="03743685" w14:textId="458C956B" w:rsidR="00F338A3" w:rsidRDefault="00830725" w:rsidP="00F338A3">
      <w:r>
        <w:t xml:space="preserve">          </w:t>
      </w:r>
      <w:r w:rsidR="006E04C8">
        <w:t xml:space="preserve">            </w:t>
      </w:r>
      <w:r w:rsidR="00CD5933">
        <w:t xml:space="preserve">                                                                 </w:t>
      </w:r>
      <w:r w:rsidR="006E04C8">
        <w:t xml:space="preserve">      </w:t>
      </w:r>
      <w:r w:rsidR="00671F5E">
        <w:rPr>
          <w:rFonts w:ascii="Times Roman" w:hAnsi="Times Roman" w:cs="Times Roman"/>
          <w:noProof/>
          <w:color w:val="000000"/>
          <w:lang w:val="en-US"/>
        </w:rPr>
        <w:drawing>
          <wp:inline distT="0" distB="0" distL="0" distR="0" wp14:anchorId="435503CF" wp14:editId="6BD43A35">
            <wp:extent cx="2461555" cy="2177919"/>
            <wp:effectExtent l="19050" t="19050" r="53340" b="514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21443205">
                      <a:off x="0" y="0"/>
                      <a:ext cx="2520108" cy="2229725"/>
                    </a:xfrm>
                    <a:prstGeom prst="rect">
                      <a:avLst/>
                    </a:prstGeom>
                    <a:noFill/>
                    <a:ln>
                      <a:noFill/>
                    </a:ln>
                  </pic:spPr>
                </pic:pic>
              </a:graphicData>
            </a:graphic>
          </wp:inline>
        </w:drawing>
      </w:r>
    </w:p>
    <w:p w14:paraId="7DAB6E43" w14:textId="77777777" w:rsidR="009C1B03" w:rsidRDefault="009C1B03" w:rsidP="00F338A3">
      <w:pPr>
        <w:spacing w:before="100" w:beforeAutospacing="1" w:after="100" w:afterAutospacing="1"/>
        <w:rPr>
          <w:rFonts w:cs="Arial"/>
          <w:b/>
          <w:color w:val="000000"/>
          <w:u w:val="single"/>
        </w:rPr>
      </w:pPr>
    </w:p>
    <w:p w14:paraId="2DC0153B" w14:textId="77777777" w:rsidR="00420F52" w:rsidRDefault="00420F52" w:rsidP="00F338A3">
      <w:pPr>
        <w:spacing w:before="100" w:beforeAutospacing="1" w:after="100" w:afterAutospacing="1"/>
        <w:rPr>
          <w:rFonts w:cs="Arial"/>
          <w:b/>
          <w:color w:val="000000"/>
          <w:u w:val="single"/>
        </w:rPr>
      </w:pPr>
    </w:p>
    <w:p w14:paraId="5CD8DA07" w14:textId="3C9D1540" w:rsidR="006E04C8" w:rsidRPr="00231C68" w:rsidRDefault="00CF7EDE" w:rsidP="00F338A3">
      <w:pPr>
        <w:spacing w:before="100" w:beforeAutospacing="1" w:after="100" w:afterAutospacing="1"/>
        <w:rPr>
          <w:rFonts w:cs="Arial"/>
          <w:color w:val="000000"/>
        </w:rPr>
      </w:pPr>
      <w:proofErr w:type="gramStart"/>
      <w:r>
        <w:rPr>
          <w:rFonts w:cs="Arial"/>
          <w:b/>
          <w:color w:val="000000"/>
          <w:u w:val="single"/>
        </w:rPr>
        <w:t>Ian’s Story</w:t>
      </w:r>
      <w:r w:rsidR="00231C68">
        <w:rPr>
          <w:rFonts w:cs="Arial"/>
          <w:b/>
          <w:color w:val="000000"/>
          <w:u w:val="single"/>
        </w:rPr>
        <w:t>….</w:t>
      </w:r>
      <w:proofErr w:type="gramEnd"/>
      <w:r w:rsidR="008154D8" w:rsidRPr="00231C68">
        <w:rPr>
          <w:rFonts w:cs="Arial"/>
          <w:color w:val="000000"/>
        </w:rPr>
        <w:t xml:space="preserve"> </w:t>
      </w:r>
      <w:r w:rsidR="00231C68">
        <w:rPr>
          <w:rFonts w:cs="Arial"/>
          <w:color w:val="000000"/>
        </w:rPr>
        <w:t xml:space="preserve"> </w:t>
      </w:r>
    </w:p>
    <w:p w14:paraId="1C5C4138" w14:textId="2B850CC2" w:rsidR="00F338A3" w:rsidRPr="00A324AA" w:rsidRDefault="00485CEF" w:rsidP="00F338A3">
      <w:pPr>
        <w:spacing w:before="100" w:beforeAutospacing="1" w:after="100" w:afterAutospacing="1"/>
        <w:rPr>
          <w:rFonts w:cs="Arial"/>
          <w:color w:val="000000"/>
        </w:rPr>
      </w:pPr>
      <w:r w:rsidRPr="00A324AA">
        <w:rPr>
          <w:rFonts w:cs="Arial"/>
          <w:color w:val="000000"/>
        </w:rPr>
        <w:t xml:space="preserve">Ian </w:t>
      </w:r>
      <w:r w:rsidR="00F338A3" w:rsidRPr="00A324AA">
        <w:rPr>
          <w:rFonts w:cs="Arial"/>
          <w:color w:val="000000"/>
        </w:rPr>
        <w:t>had found himself homeless because</w:t>
      </w:r>
      <w:r w:rsidR="009A46B8" w:rsidRPr="00A324AA">
        <w:rPr>
          <w:rFonts w:cs="Arial"/>
          <w:color w:val="000000"/>
        </w:rPr>
        <w:t xml:space="preserve"> of threats of violence towards him by his private landlord and a subsequent physical attack by another tenant, which left him feeling safer sleeping rough </w:t>
      </w:r>
      <w:r w:rsidR="008432FE" w:rsidRPr="00A324AA">
        <w:rPr>
          <w:rFonts w:cs="Arial"/>
          <w:color w:val="000000"/>
        </w:rPr>
        <w:t xml:space="preserve">rather </w:t>
      </w:r>
      <w:r w:rsidR="009A46B8" w:rsidRPr="00A324AA">
        <w:rPr>
          <w:rFonts w:cs="Arial"/>
          <w:color w:val="000000"/>
        </w:rPr>
        <w:t>then continu</w:t>
      </w:r>
      <w:r w:rsidR="00E9011F" w:rsidRPr="00A324AA">
        <w:rPr>
          <w:rFonts w:cs="Arial"/>
          <w:color w:val="000000"/>
        </w:rPr>
        <w:t>ing</w:t>
      </w:r>
      <w:r w:rsidR="009A46B8" w:rsidRPr="00A324AA">
        <w:rPr>
          <w:rFonts w:cs="Arial"/>
          <w:color w:val="000000"/>
        </w:rPr>
        <w:t xml:space="preserve"> to reside in the property.</w:t>
      </w:r>
    </w:p>
    <w:p w14:paraId="474C74F8" w14:textId="3C9B2BFA" w:rsidR="00E9011F" w:rsidRPr="00A324AA" w:rsidRDefault="00E9011F" w:rsidP="002606FA">
      <w:pPr>
        <w:rPr>
          <w:rFonts w:cs="Arial"/>
          <w:color w:val="000000"/>
        </w:rPr>
      </w:pPr>
      <w:r w:rsidRPr="00A324AA">
        <w:rPr>
          <w:rFonts w:cs="Arial"/>
          <w:color w:val="000000"/>
        </w:rPr>
        <w:t xml:space="preserve">Ian’s time in the night shelter </w:t>
      </w:r>
      <w:r w:rsidR="00C649D2" w:rsidRPr="00A324AA">
        <w:rPr>
          <w:rFonts w:cs="Arial"/>
          <w:color w:val="000000"/>
        </w:rPr>
        <w:t xml:space="preserve">offered support and </w:t>
      </w:r>
      <w:r w:rsidRPr="00A324AA">
        <w:rPr>
          <w:rFonts w:cs="Arial"/>
          <w:color w:val="000000"/>
        </w:rPr>
        <w:t>allowed him the breathing space he needed to get life back onto an even keel. With the help of the</w:t>
      </w:r>
      <w:r w:rsidR="00C649D2" w:rsidRPr="00A324AA">
        <w:rPr>
          <w:rFonts w:cs="Arial"/>
          <w:color w:val="000000"/>
        </w:rPr>
        <w:t xml:space="preserve"> shelter Project Co-ordinator, h</w:t>
      </w:r>
      <w:r w:rsidRPr="00A324AA">
        <w:rPr>
          <w:rFonts w:cs="Arial"/>
          <w:color w:val="000000"/>
        </w:rPr>
        <w:t xml:space="preserve">e was also </w:t>
      </w:r>
      <w:r w:rsidR="0038400D" w:rsidRPr="00A324AA">
        <w:rPr>
          <w:rFonts w:cs="Arial"/>
          <w:color w:val="000000"/>
        </w:rPr>
        <w:t>assist</w:t>
      </w:r>
      <w:r w:rsidRPr="00A324AA">
        <w:rPr>
          <w:rFonts w:cs="Arial"/>
          <w:color w:val="000000"/>
        </w:rPr>
        <w:t>ed</w:t>
      </w:r>
      <w:r w:rsidR="0038400D" w:rsidRPr="00A324AA">
        <w:rPr>
          <w:rFonts w:cs="Arial"/>
          <w:color w:val="000000"/>
        </w:rPr>
        <w:t xml:space="preserve"> with his on</w:t>
      </w:r>
      <w:r w:rsidR="009C1B03">
        <w:rPr>
          <w:rFonts w:cs="Arial"/>
          <w:color w:val="000000"/>
        </w:rPr>
        <w:t xml:space="preserve"> </w:t>
      </w:r>
      <w:r w:rsidR="0038400D" w:rsidRPr="00A324AA">
        <w:rPr>
          <w:rFonts w:cs="Arial"/>
          <w:color w:val="000000"/>
        </w:rPr>
        <w:t>going Universal Credit claim</w:t>
      </w:r>
      <w:r w:rsidR="008432FE" w:rsidRPr="00A324AA">
        <w:rPr>
          <w:rFonts w:cs="Arial"/>
          <w:color w:val="000000"/>
        </w:rPr>
        <w:t xml:space="preserve"> and</w:t>
      </w:r>
      <w:r w:rsidRPr="00A324AA">
        <w:rPr>
          <w:rFonts w:cs="Arial"/>
          <w:color w:val="000000"/>
        </w:rPr>
        <w:t xml:space="preserve"> </w:t>
      </w:r>
      <w:r w:rsidR="00DA4AD4" w:rsidRPr="00A324AA">
        <w:rPr>
          <w:rFonts w:cs="Arial"/>
          <w:color w:val="000000"/>
        </w:rPr>
        <w:t xml:space="preserve">with the shelter support </w:t>
      </w:r>
      <w:r w:rsidRPr="00A324AA">
        <w:rPr>
          <w:rFonts w:cs="Arial"/>
          <w:color w:val="000000"/>
        </w:rPr>
        <w:t xml:space="preserve">was </w:t>
      </w:r>
      <w:r w:rsidR="008432FE" w:rsidRPr="00A324AA">
        <w:rPr>
          <w:rFonts w:cs="Arial"/>
          <w:color w:val="000000"/>
        </w:rPr>
        <w:t xml:space="preserve">then </w:t>
      </w:r>
      <w:r w:rsidRPr="00A324AA">
        <w:rPr>
          <w:rFonts w:cs="Arial"/>
          <w:color w:val="000000"/>
        </w:rPr>
        <w:t>able</w:t>
      </w:r>
      <w:r w:rsidR="001B3C5B" w:rsidRPr="00A324AA">
        <w:rPr>
          <w:rFonts w:cs="Arial"/>
          <w:color w:val="000000"/>
        </w:rPr>
        <w:t xml:space="preserve"> to open</w:t>
      </w:r>
      <w:r w:rsidR="00F338A3" w:rsidRPr="00A324AA">
        <w:rPr>
          <w:rFonts w:cs="Arial"/>
          <w:color w:val="000000"/>
        </w:rPr>
        <w:t xml:space="preserve"> a </w:t>
      </w:r>
      <w:r w:rsidR="00F16785" w:rsidRPr="00A324AA">
        <w:rPr>
          <w:rFonts w:cs="Arial"/>
          <w:color w:val="000000"/>
        </w:rPr>
        <w:t xml:space="preserve">bank </w:t>
      </w:r>
      <w:r w:rsidR="00F338A3" w:rsidRPr="00A324AA">
        <w:rPr>
          <w:rFonts w:cs="Arial"/>
          <w:color w:val="000000"/>
        </w:rPr>
        <w:t xml:space="preserve">account. </w:t>
      </w:r>
    </w:p>
    <w:p w14:paraId="6808E247" w14:textId="0F4196DE" w:rsidR="008432FE" w:rsidRPr="00A324AA" w:rsidRDefault="00E9011F" w:rsidP="002606FA">
      <w:pPr>
        <w:rPr>
          <w:rFonts w:cs="Arial"/>
          <w:color w:val="000000"/>
        </w:rPr>
      </w:pPr>
      <w:r w:rsidRPr="00A324AA">
        <w:rPr>
          <w:rFonts w:cs="Arial"/>
          <w:color w:val="000000"/>
        </w:rPr>
        <w:t xml:space="preserve">Ian </w:t>
      </w:r>
      <w:r w:rsidR="008432FE" w:rsidRPr="00A324AA">
        <w:rPr>
          <w:rFonts w:cs="Arial"/>
          <w:color w:val="000000"/>
        </w:rPr>
        <w:t>made the most of</w:t>
      </w:r>
      <w:r w:rsidRPr="00A324AA">
        <w:rPr>
          <w:rFonts w:cs="Arial"/>
          <w:color w:val="000000"/>
        </w:rPr>
        <w:t xml:space="preserve"> </w:t>
      </w:r>
      <w:r w:rsidR="008432FE" w:rsidRPr="00A324AA">
        <w:rPr>
          <w:rFonts w:cs="Arial"/>
          <w:color w:val="000000"/>
        </w:rPr>
        <w:t xml:space="preserve">his time in </w:t>
      </w:r>
      <w:r w:rsidRPr="00A324AA">
        <w:rPr>
          <w:rFonts w:cs="Arial"/>
          <w:color w:val="000000"/>
        </w:rPr>
        <w:t>the night shelter</w:t>
      </w:r>
      <w:r w:rsidR="008432FE" w:rsidRPr="00A324AA">
        <w:rPr>
          <w:rFonts w:cs="Arial"/>
          <w:color w:val="000000"/>
        </w:rPr>
        <w:t>.</w:t>
      </w:r>
      <w:r w:rsidRPr="00A324AA">
        <w:rPr>
          <w:rFonts w:cs="Arial"/>
          <w:color w:val="000000"/>
        </w:rPr>
        <w:t xml:space="preserve"> </w:t>
      </w:r>
      <w:r w:rsidR="00C649D2" w:rsidRPr="00A324AA">
        <w:rPr>
          <w:rFonts w:cs="Arial"/>
          <w:color w:val="000000"/>
        </w:rPr>
        <w:t>Whilst there, h</w:t>
      </w:r>
      <w:r w:rsidR="008432FE" w:rsidRPr="00A324AA">
        <w:rPr>
          <w:rFonts w:cs="Arial"/>
          <w:color w:val="000000"/>
        </w:rPr>
        <w:t>e took</w:t>
      </w:r>
      <w:r w:rsidR="00F338A3" w:rsidRPr="00A324AA">
        <w:rPr>
          <w:rFonts w:cs="Arial"/>
          <w:color w:val="000000"/>
        </w:rPr>
        <w:t xml:space="preserve"> an IT course through Spear </w:t>
      </w:r>
      <w:r w:rsidR="00C649D2" w:rsidRPr="00A324AA">
        <w:rPr>
          <w:rFonts w:cs="Arial"/>
          <w:color w:val="000000"/>
        </w:rPr>
        <w:t xml:space="preserve">(an outreach charity with whom Faith in Action work on occasion, in support of the homeless) </w:t>
      </w:r>
      <w:r w:rsidR="00F338A3" w:rsidRPr="00A324AA">
        <w:rPr>
          <w:rFonts w:cs="Arial"/>
          <w:color w:val="000000"/>
        </w:rPr>
        <w:t xml:space="preserve">and he has been given a chrome book by them. </w:t>
      </w:r>
      <w:r w:rsidR="008432FE" w:rsidRPr="00A324AA">
        <w:rPr>
          <w:rFonts w:cs="Arial"/>
          <w:color w:val="000000"/>
        </w:rPr>
        <w:t xml:space="preserve">Ian also applied for his over 60's free bus pass. He was very much looking forward to travelling into central London, something he hadn’t done for a long time. </w:t>
      </w:r>
    </w:p>
    <w:p w14:paraId="09C24D7A" w14:textId="77777777" w:rsidR="008432FE" w:rsidRPr="00A324AA" w:rsidRDefault="008432FE" w:rsidP="002606FA">
      <w:pPr>
        <w:rPr>
          <w:rFonts w:cs="Arial"/>
          <w:color w:val="000000"/>
        </w:rPr>
      </w:pPr>
    </w:p>
    <w:p w14:paraId="18AF617A" w14:textId="52D5184E" w:rsidR="00D25FE4" w:rsidRPr="00A324AA" w:rsidRDefault="00C649D2" w:rsidP="00037338">
      <w:pPr>
        <w:rPr>
          <w:rFonts w:cs="Arial"/>
          <w:color w:val="000000"/>
        </w:rPr>
      </w:pPr>
      <w:r w:rsidRPr="00A324AA">
        <w:rPr>
          <w:rFonts w:cs="Arial"/>
          <w:color w:val="000000"/>
        </w:rPr>
        <w:t xml:space="preserve">Ian is </w:t>
      </w:r>
      <w:r w:rsidR="00F338A3" w:rsidRPr="00A324AA">
        <w:rPr>
          <w:rFonts w:cs="Arial"/>
          <w:color w:val="000000"/>
        </w:rPr>
        <w:t xml:space="preserve">now registered at </w:t>
      </w:r>
      <w:r w:rsidRPr="00A324AA">
        <w:rPr>
          <w:rFonts w:cs="Arial"/>
          <w:color w:val="000000"/>
        </w:rPr>
        <w:t xml:space="preserve">the </w:t>
      </w:r>
      <w:r w:rsidR="00F338A3" w:rsidRPr="00A324AA">
        <w:rPr>
          <w:rFonts w:cs="Arial"/>
          <w:color w:val="000000"/>
        </w:rPr>
        <w:t>Nelson Medical Practice and is regularly seeing his GP regarding various health issues</w:t>
      </w:r>
      <w:r w:rsidR="008154D8" w:rsidRPr="00A324AA">
        <w:rPr>
          <w:rFonts w:cs="Arial"/>
          <w:color w:val="000000"/>
        </w:rPr>
        <w:t>.</w:t>
      </w:r>
      <w:r w:rsidRPr="00A324AA">
        <w:rPr>
          <w:rFonts w:cs="Arial"/>
          <w:color w:val="000000"/>
        </w:rPr>
        <w:t xml:space="preserve"> Recently he</w:t>
      </w:r>
      <w:r w:rsidR="008154D8" w:rsidRPr="00A324AA">
        <w:rPr>
          <w:rFonts w:cs="Arial"/>
          <w:color w:val="000000"/>
        </w:rPr>
        <w:t xml:space="preserve"> had a follow up appointment at the doctors</w:t>
      </w:r>
      <w:r w:rsidRPr="00A324AA">
        <w:rPr>
          <w:rFonts w:cs="Arial"/>
          <w:color w:val="000000"/>
        </w:rPr>
        <w:t>. F</w:t>
      </w:r>
      <w:r w:rsidR="008154D8" w:rsidRPr="00A324AA">
        <w:rPr>
          <w:rFonts w:cs="Arial"/>
          <w:color w:val="000000"/>
        </w:rPr>
        <w:t>or the first time in over 15 years</w:t>
      </w:r>
      <w:r w:rsidRPr="00A324AA">
        <w:rPr>
          <w:rFonts w:cs="Arial"/>
          <w:color w:val="000000"/>
        </w:rPr>
        <w:t>, he was told</w:t>
      </w:r>
      <w:r w:rsidR="008154D8" w:rsidRPr="00A324AA">
        <w:rPr>
          <w:rFonts w:cs="Arial"/>
          <w:color w:val="000000"/>
        </w:rPr>
        <w:t xml:space="preserve"> he had a clean bill of health. He was so delighted and put this down to the warm, safe environment he has been provided, the healthy three meals a day and the dramatic decrease in his alcohol intake. </w:t>
      </w:r>
    </w:p>
    <w:p w14:paraId="5729B1F9" w14:textId="62F32766" w:rsidR="008154D8" w:rsidRPr="00A324AA" w:rsidRDefault="0038400D" w:rsidP="00037338">
      <w:pPr>
        <w:rPr>
          <w:rFonts w:cs="Arial"/>
          <w:color w:val="000000"/>
        </w:rPr>
      </w:pPr>
      <w:r w:rsidRPr="00A324AA">
        <w:rPr>
          <w:rFonts w:cs="Arial"/>
          <w:color w:val="000000"/>
        </w:rPr>
        <w:t>With our support and connections with private landlords who specifically work with homeless people and those eligible for housing benefits</w:t>
      </w:r>
      <w:r w:rsidR="00C649D2" w:rsidRPr="00A324AA">
        <w:rPr>
          <w:rFonts w:cs="Arial"/>
          <w:color w:val="000000"/>
        </w:rPr>
        <w:t xml:space="preserve"> Ian</w:t>
      </w:r>
      <w:r w:rsidR="008154D8" w:rsidRPr="00A324AA">
        <w:rPr>
          <w:rFonts w:cs="Arial"/>
          <w:color w:val="000000"/>
        </w:rPr>
        <w:t xml:space="preserve"> is now living independently in his own accommodation. </w:t>
      </w:r>
    </w:p>
    <w:p w14:paraId="2257BB1A" w14:textId="77777777" w:rsidR="00C649D2" w:rsidRPr="00A324AA" w:rsidRDefault="00C649D2" w:rsidP="00037338">
      <w:pPr>
        <w:rPr>
          <w:rFonts w:cs="Arial"/>
          <w:color w:val="000000"/>
        </w:rPr>
      </w:pPr>
    </w:p>
    <w:p w14:paraId="1AB1A6DE" w14:textId="493E5604" w:rsidR="00C649D2" w:rsidRPr="00A324AA" w:rsidRDefault="00C649D2" w:rsidP="00037338">
      <w:pPr>
        <w:rPr>
          <w:rFonts w:cs="Arial"/>
          <w:color w:val="000000"/>
        </w:rPr>
      </w:pPr>
      <w:r w:rsidRPr="00A324AA">
        <w:rPr>
          <w:rFonts w:cs="Arial"/>
          <w:color w:val="000000"/>
        </w:rPr>
        <w:t>Ian had this to say of his time in the night shelter:</w:t>
      </w:r>
    </w:p>
    <w:p w14:paraId="2C5B64FF" w14:textId="77777777" w:rsidR="00C649D2" w:rsidRPr="00A324AA" w:rsidRDefault="00C649D2" w:rsidP="00037338">
      <w:pPr>
        <w:rPr>
          <w:rFonts w:cs="Arial"/>
          <w:color w:val="000000"/>
        </w:rPr>
      </w:pPr>
    </w:p>
    <w:p w14:paraId="715434C3" w14:textId="77777777" w:rsidR="00C649D2" w:rsidRPr="00A324AA" w:rsidRDefault="00C649D2" w:rsidP="00C649D2">
      <w:pPr>
        <w:rPr>
          <w:rFonts w:eastAsia="Times New Roman" w:cs="Times New Roman"/>
        </w:rPr>
      </w:pPr>
      <w:r w:rsidRPr="00A324AA">
        <w:rPr>
          <w:rFonts w:cs="Arial"/>
          <w:color w:val="000000"/>
        </w:rPr>
        <w:t>“</w:t>
      </w:r>
      <w:r w:rsidRPr="00A324AA">
        <w:rPr>
          <w:rFonts w:eastAsia="Times New Roman" w:cs="Arial"/>
          <w:b/>
          <w:bCs/>
          <w:i/>
          <w:iCs/>
          <w:color w:val="000000"/>
        </w:rPr>
        <w:t>'All I can say about the Night Shelter is that it is brilliant; lifesaving sounds dramatic but it is the truth. I have been homeless before but when you come to a certain age, the cold, hard, lonely streets was a depressing thought and the relief from that which the Night Shelter provided was so important to me physically and mentally. Having a destination at the end of the day with a delicious hot dinner and seeing the friendly volunteers rather then wandering around the streets aimlessly was so amazing. I am so grateful to every volunteer and everything the Night Shelter did for me.'</w:t>
      </w:r>
    </w:p>
    <w:p w14:paraId="7776A6F3" w14:textId="43AF0E15" w:rsidR="00C649D2" w:rsidRDefault="00C649D2" w:rsidP="00037338">
      <w:pPr>
        <w:rPr>
          <w:rFonts w:eastAsia="Times New Roman" w:cs="Arial"/>
          <w:color w:val="000000"/>
          <w:shd w:val="clear" w:color="auto" w:fill="FFFFFF"/>
        </w:rPr>
      </w:pPr>
    </w:p>
    <w:p w14:paraId="2883D8D3" w14:textId="77777777" w:rsidR="005D5DCC" w:rsidRDefault="005D5DCC" w:rsidP="00037338">
      <w:pPr>
        <w:rPr>
          <w:rFonts w:eastAsia="Times New Roman" w:cs="Arial"/>
          <w:color w:val="000000"/>
          <w:shd w:val="clear" w:color="auto" w:fill="FFFFFF"/>
        </w:rPr>
      </w:pPr>
    </w:p>
    <w:p w14:paraId="625040BA" w14:textId="77777777" w:rsidR="005D5DCC" w:rsidRDefault="005D5DCC" w:rsidP="00037338">
      <w:pPr>
        <w:rPr>
          <w:rFonts w:eastAsia="Times New Roman" w:cs="Arial"/>
          <w:color w:val="000000"/>
          <w:shd w:val="clear" w:color="auto" w:fill="FFFFFF"/>
        </w:rPr>
      </w:pPr>
    </w:p>
    <w:p w14:paraId="38D5F252" w14:textId="77777777" w:rsidR="005D5DCC" w:rsidRDefault="005D5DCC" w:rsidP="00037338">
      <w:pPr>
        <w:rPr>
          <w:rFonts w:eastAsia="Times New Roman" w:cs="Arial"/>
          <w:color w:val="000000"/>
          <w:shd w:val="clear" w:color="auto" w:fill="FFFFFF"/>
        </w:rPr>
      </w:pPr>
    </w:p>
    <w:p w14:paraId="34391022" w14:textId="77777777" w:rsidR="005D5DCC" w:rsidRDefault="005D5DCC" w:rsidP="00037338">
      <w:pPr>
        <w:rPr>
          <w:rFonts w:eastAsia="Times New Roman" w:cs="Arial"/>
          <w:color w:val="000000"/>
          <w:shd w:val="clear" w:color="auto" w:fill="FFFFFF"/>
        </w:rPr>
      </w:pPr>
    </w:p>
    <w:p w14:paraId="1580F3EF" w14:textId="77777777" w:rsidR="004B7867" w:rsidRDefault="004B7867" w:rsidP="002606FA">
      <w:pPr>
        <w:rPr>
          <w:rFonts w:cs="Arial"/>
          <w:b/>
          <w:color w:val="000000"/>
          <w:u w:val="single"/>
        </w:rPr>
      </w:pPr>
    </w:p>
    <w:p w14:paraId="346CD229" w14:textId="11E0EC75" w:rsidR="002606FA" w:rsidRDefault="008154D8" w:rsidP="002606FA">
      <w:pPr>
        <w:rPr>
          <w:b/>
          <w:u w:val="single"/>
        </w:rPr>
      </w:pPr>
      <w:proofErr w:type="gramStart"/>
      <w:r>
        <w:rPr>
          <w:rFonts w:cs="Arial"/>
          <w:b/>
          <w:color w:val="000000"/>
          <w:u w:val="single"/>
        </w:rPr>
        <w:t xml:space="preserve">Another </w:t>
      </w:r>
      <w:r w:rsidR="008938FC">
        <w:rPr>
          <w:rFonts w:cs="Arial"/>
          <w:b/>
          <w:color w:val="000000"/>
          <w:u w:val="single"/>
        </w:rPr>
        <w:t xml:space="preserve"> of</w:t>
      </w:r>
      <w:proofErr w:type="gramEnd"/>
      <w:r w:rsidR="008938FC">
        <w:rPr>
          <w:rFonts w:cs="Arial"/>
          <w:b/>
          <w:color w:val="000000"/>
          <w:u w:val="single"/>
        </w:rPr>
        <w:t xml:space="preserve"> our </w:t>
      </w:r>
      <w:r>
        <w:rPr>
          <w:rFonts w:cs="Arial"/>
          <w:b/>
          <w:color w:val="000000"/>
          <w:u w:val="single"/>
        </w:rPr>
        <w:t>Guest</w:t>
      </w:r>
      <w:r w:rsidR="008938FC">
        <w:rPr>
          <w:rFonts w:cs="Arial"/>
          <w:b/>
          <w:color w:val="000000"/>
          <w:u w:val="single"/>
        </w:rPr>
        <w:t>s….</w:t>
      </w:r>
      <w:r>
        <w:rPr>
          <w:rFonts w:cs="Arial"/>
          <w:b/>
          <w:color w:val="000000"/>
          <w:u w:val="single"/>
        </w:rPr>
        <w:t xml:space="preserve"> </w:t>
      </w:r>
      <w:r w:rsidR="002606FA">
        <w:rPr>
          <w:rFonts w:cs="Arial"/>
          <w:b/>
          <w:color w:val="000000"/>
          <w:u w:val="single"/>
        </w:rPr>
        <w:t xml:space="preserve"> </w:t>
      </w:r>
    </w:p>
    <w:p w14:paraId="4DC73C4C" w14:textId="77777777" w:rsidR="002606FA" w:rsidRDefault="002606FA" w:rsidP="002606FA">
      <w:pPr>
        <w:rPr>
          <w:rFonts w:ascii="Arial" w:hAnsi="Arial" w:cs="Arial"/>
          <w:color w:val="000000"/>
          <w:sz w:val="22"/>
          <w:szCs w:val="22"/>
        </w:rPr>
      </w:pPr>
    </w:p>
    <w:p w14:paraId="5DF1DFE5" w14:textId="40CC0C7B" w:rsidR="00F338A3" w:rsidRPr="009C1B03" w:rsidRDefault="00DE4C7F" w:rsidP="00494C11">
      <w:pPr>
        <w:rPr>
          <w:b/>
          <w:u w:val="single"/>
        </w:rPr>
      </w:pPr>
      <w:r w:rsidRPr="00A324AA">
        <w:rPr>
          <w:rFonts w:cs="Arial"/>
          <w:color w:val="000000"/>
        </w:rPr>
        <w:t>Used</w:t>
      </w:r>
      <w:r w:rsidR="00C704DB" w:rsidRPr="00A324AA">
        <w:rPr>
          <w:rFonts w:cs="Arial"/>
          <w:color w:val="000000"/>
        </w:rPr>
        <w:t xml:space="preserve"> his time in the night shelter by </w:t>
      </w:r>
      <w:r w:rsidR="002606FA" w:rsidRPr="00A324AA">
        <w:rPr>
          <w:rFonts w:cs="Arial"/>
          <w:color w:val="000000"/>
        </w:rPr>
        <w:t xml:space="preserve">utilising the </w:t>
      </w:r>
      <w:r w:rsidR="0038400D" w:rsidRPr="00A324AA">
        <w:rPr>
          <w:rFonts w:cs="Arial"/>
          <w:color w:val="000000"/>
        </w:rPr>
        <w:t xml:space="preserve">safe </w:t>
      </w:r>
      <w:r w:rsidR="002606FA" w:rsidRPr="00A324AA">
        <w:rPr>
          <w:rFonts w:cs="Arial"/>
          <w:color w:val="000000"/>
        </w:rPr>
        <w:t>space to study and gained his Level 3 Bookkeeping qualification and his Level 2 Forklifting qualification. He was subsequently offered a job</w:t>
      </w:r>
      <w:r w:rsidR="0038400D" w:rsidRPr="00A324AA">
        <w:rPr>
          <w:rFonts w:cs="Arial"/>
          <w:color w:val="000000"/>
        </w:rPr>
        <w:t xml:space="preserve"> in a warehouse </w:t>
      </w:r>
      <w:r w:rsidR="00E9011F" w:rsidRPr="00A324AA">
        <w:rPr>
          <w:rFonts w:cs="Arial"/>
          <w:color w:val="000000"/>
        </w:rPr>
        <w:t>thanks</w:t>
      </w:r>
      <w:r w:rsidR="0038400D" w:rsidRPr="00A324AA">
        <w:rPr>
          <w:rFonts w:cs="Arial"/>
          <w:color w:val="000000"/>
        </w:rPr>
        <w:t xml:space="preserve"> to his forklifting qualification</w:t>
      </w:r>
      <w:r w:rsidR="002606FA" w:rsidRPr="00A324AA">
        <w:rPr>
          <w:rFonts w:cs="Arial"/>
          <w:color w:val="000000"/>
        </w:rPr>
        <w:t>. The extended night shelter period provided under the Spring Transition Fund allowed him to settle into work and start saving so that by the time the shelter closed on the 9</w:t>
      </w:r>
      <w:r w:rsidR="002606FA" w:rsidRPr="00A324AA">
        <w:rPr>
          <w:rFonts w:cs="Arial"/>
          <w:color w:val="000000"/>
          <w:vertAlign w:val="superscript"/>
        </w:rPr>
        <w:t>th</w:t>
      </w:r>
      <w:r w:rsidR="002606FA" w:rsidRPr="00A324AA">
        <w:rPr>
          <w:rFonts w:cs="Arial"/>
          <w:color w:val="000000"/>
        </w:rPr>
        <w:t xml:space="preserve"> May 2023, he had found and moved into accommodation near to his work.</w:t>
      </w:r>
      <w:r w:rsidR="0038400D" w:rsidRPr="00A324AA">
        <w:rPr>
          <w:rFonts w:cs="Arial"/>
          <w:color w:val="000000"/>
        </w:rPr>
        <w:t xml:space="preserve"> He hopes to continue with his studies and achieve his goal of becoming an accountant.</w:t>
      </w:r>
    </w:p>
    <w:p w14:paraId="6FF152CF" w14:textId="77777777" w:rsidR="00C649D2" w:rsidRPr="009C1B03" w:rsidRDefault="00C649D2" w:rsidP="00B637FA">
      <w:pPr>
        <w:ind w:left="2880"/>
        <w:rPr>
          <w:b/>
        </w:rPr>
      </w:pPr>
      <w:r w:rsidRPr="009C1B03">
        <w:rPr>
          <w:b/>
        </w:rPr>
        <w:t xml:space="preserve">                                                     </w:t>
      </w:r>
    </w:p>
    <w:p w14:paraId="545C9CA1" w14:textId="6BF44827" w:rsidR="00081812" w:rsidRPr="004B7867" w:rsidRDefault="00CD5933" w:rsidP="004B7867">
      <w:pPr>
        <w:ind w:left="2880"/>
        <w:rPr>
          <w:b/>
        </w:rPr>
      </w:pPr>
      <w:r>
        <w:rPr>
          <w:b/>
        </w:rPr>
        <w:t xml:space="preserve">                                                        </w:t>
      </w:r>
      <w:r w:rsidR="00C649D2">
        <w:rPr>
          <w:b/>
        </w:rPr>
        <w:t xml:space="preserve">        </w:t>
      </w:r>
      <w:r w:rsidR="00AF5703" w:rsidRPr="00C704DB">
        <w:rPr>
          <w:b/>
          <w:noProof/>
          <w:lang w:val="en-US"/>
        </w:rPr>
        <w:drawing>
          <wp:inline distT="0" distB="0" distL="0" distR="0" wp14:anchorId="4D5E8D3F" wp14:editId="64C6E063">
            <wp:extent cx="510001" cy="454025"/>
            <wp:effectExtent l="0" t="0" r="0" b="3175"/>
            <wp:docPr id="12" name="Picture 6" descr="Macintosh HD:Applications:Microsoft Office 2011:Office:Media:Clipart: Special Occasions.localized:ED00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Applications:Microsoft Office 2011:Office:Media:Clipart: Special Occasions.localized:ED00008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502" cy="455362"/>
                    </a:xfrm>
                    <a:prstGeom prst="rect">
                      <a:avLst/>
                    </a:prstGeom>
                    <a:noFill/>
                    <a:ln>
                      <a:noFill/>
                    </a:ln>
                  </pic:spPr>
                </pic:pic>
              </a:graphicData>
            </a:graphic>
          </wp:inline>
        </w:drawing>
      </w:r>
      <w:r w:rsidR="00AF5703" w:rsidRPr="00C704DB">
        <w:rPr>
          <w:rFonts w:cs="Arial"/>
          <w:b/>
          <w:noProof/>
          <w:color w:val="000000"/>
          <w:lang w:val="en-US"/>
        </w:rPr>
        <w:drawing>
          <wp:inline distT="0" distB="0" distL="0" distR="0" wp14:anchorId="19A19D61" wp14:editId="56DC4BBE">
            <wp:extent cx="487731" cy="454025"/>
            <wp:effectExtent l="0" t="0" r="0" b="3175"/>
            <wp:docPr id="11" name="Picture 5" descr="Macintosh HD:Applications:Microsoft Office 2011:Office:Media:Clipart: Special Occasions.localized:ED000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Clipart: Special Occasions.localized:ED00008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925" cy="455137"/>
                    </a:xfrm>
                    <a:prstGeom prst="rect">
                      <a:avLst/>
                    </a:prstGeom>
                    <a:noFill/>
                    <a:ln>
                      <a:noFill/>
                    </a:ln>
                  </pic:spPr>
                </pic:pic>
              </a:graphicData>
            </a:graphic>
          </wp:inline>
        </w:drawing>
      </w:r>
    </w:p>
    <w:p w14:paraId="4EC421E3" w14:textId="77777777" w:rsidR="00CD242A" w:rsidRDefault="00CD242A" w:rsidP="00B637FA">
      <w:pPr>
        <w:rPr>
          <w:b/>
          <w:u w:val="single"/>
        </w:rPr>
      </w:pPr>
    </w:p>
    <w:p w14:paraId="4C110023" w14:textId="61415C2D" w:rsidR="00881B11" w:rsidRPr="00CD5933" w:rsidRDefault="00863CB9" w:rsidP="00CD5933">
      <w:pPr>
        <w:jc w:val="center"/>
        <w:rPr>
          <w:b/>
        </w:rPr>
      </w:pPr>
      <w:r w:rsidRPr="00B637FA">
        <w:rPr>
          <w:b/>
          <w:u w:val="single"/>
        </w:rPr>
        <w:t xml:space="preserve">SOME OF THE </w:t>
      </w:r>
      <w:r w:rsidR="006E04C8" w:rsidRPr="00B637FA">
        <w:rPr>
          <w:b/>
          <w:u w:val="single"/>
        </w:rPr>
        <w:t xml:space="preserve">WAYS </w:t>
      </w:r>
      <w:proofErr w:type="gramStart"/>
      <w:r w:rsidR="006E04C8" w:rsidRPr="00B637FA">
        <w:rPr>
          <w:b/>
          <w:u w:val="single"/>
        </w:rPr>
        <w:t>IN WHICH</w:t>
      </w:r>
      <w:proofErr w:type="gramEnd"/>
      <w:r w:rsidR="006E04C8" w:rsidRPr="00B637FA">
        <w:rPr>
          <w:b/>
          <w:u w:val="single"/>
        </w:rPr>
        <w:t xml:space="preserve"> </w:t>
      </w:r>
      <w:r w:rsidR="00881B11" w:rsidRPr="00B637FA">
        <w:rPr>
          <w:b/>
          <w:u w:val="single"/>
        </w:rPr>
        <w:t>WE HAVE HELPED</w:t>
      </w:r>
    </w:p>
    <w:p w14:paraId="31FB109F" w14:textId="77777777" w:rsidR="00F338A3" w:rsidRDefault="00F338A3" w:rsidP="00F338A3"/>
    <w:p w14:paraId="34241D22" w14:textId="77777777" w:rsidR="00764670" w:rsidRDefault="008032FD" w:rsidP="00764670">
      <w:pPr>
        <w:rPr>
          <w:rFonts w:cs="Arial"/>
          <w:b/>
          <w:color w:val="000000"/>
          <w:u w:val="single"/>
        </w:rPr>
      </w:pPr>
      <w:r w:rsidRPr="008032FD">
        <w:rPr>
          <w:rFonts w:cs="Arial"/>
          <w:b/>
          <w:color w:val="000000"/>
          <w:u w:val="single"/>
        </w:rPr>
        <w:t>Housing</w:t>
      </w:r>
      <w:r>
        <w:rPr>
          <w:rFonts w:cs="Arial"/>
          <w:b/>
          <w:color w:val="000000"/>
          <w:u w:val="single"/>
        </w:rPr>
        <w:t>:</w:t>
      </w:r>
    </w:p>
    <w:p w14:paraId="7BE0B51A" w14:textId="1187AE24" w:rsidR="00231C68" w:rsidRPr="00231C68" w:rsidRDefault="00CD5933" w:rsidP="00231C68">
      <w:pPr>
        <w:pStyle w:val="ListParagraph"/>
        <w:numPr>
          <w:ilvl w:val="0"/>
          <w:numId w:val="7"/>
        </w:numPr>
        <w:rPr>
          <w:rFonts w:cs="Arial"/>
          <w:color w:val="000000"/>
        </w:rPr>
      </w:pPr>
      <w:r>
        <w:rPr>
          <w:rFonts w:cs="Arial"/>
          <w:color w:val="000000"/>
        </w:rPr>
        <w:t>One of our guests was helped in</w:t>
      </w:r>
      <w:r w:rsidR="00231C68" w:rsidRPr="00231C68">
        <w:rPr>
          <w:rFonts w:cs="Arial"/>
          <w:color w:val="000000"/>
        </w:rPr>
        <w:t xml:space="preserve"> </w:t>
      </w:r>
      <w:r w:rsidR="0038400D">
        <w:rPr>
          <w:rFonts w:cs="Arial"/>
          <w:color w:val="000000"/>
        </w:rPr>
        <w:t xml:space="preserve">applying for his British passport </w:t>
      </w:r>
      <w:r w:rsidR="00DE4C7F">
        <w:rPr>
          <w:rFonts w:cs="Arial"/>
          <w:color w:val="000000"/>
        </w:rPr>
        <w:t>and to</w:t>
      </w:r>
      <w:r>
        <w:rPr>
          <w:rFonts w:cs="Arial"/>
          <w:color w:val="000000"/>
        </w:rPr>
        <w:t xml:space="preserve"> </w:t>
      </w:r>
      <w:r w:rsidR="00231C68" w:rsidRPr="00231C68">
        <w:rPr>
          <w:rFonts w:cs="Arial"/>
          <w:color w:val="000000"/>
        </w:rPr>
        <w:t>complete his Universal Credit application</w:t>
      </w:r>
      <w:r>
        <w:rPr>
          <w:rFonts w:cs="Arial"/>
          <w:color w:val="000000"/>
        </w:rPr>
        <w:t>. A</w:t>
      </w:r>
      <w:r w:rsidR="00231C68" w:rsidRPr="00231C68">
        <w:rPr>
          <w:rFonts w:cs="Arial"/>
          <w:color w:val="000000"/>
        </w:rPr>
        <w:t>s a result, he has now found permanent housing in the Kingston area.</w:t>
      </w:r>
    </w:p>
    <w:p w14:paraId="2686DDC8" w14:textId="77777777" w:rsidR="00231C68" w:rsidRDefault="00231C68" w:rsidP="00764670">
      <w:pPr>
        <w:rPr>
          <w:rFonts w:cs="Arial"/>
          <w:color w:val="000000"/>
        </w:rPr>
      </w:pPr>
    </w:p>
    <w:p w14:paraId="42C75E22" w14:textId="6D60C071" w:rsidR="00C47982" w:rsidRPr="00231C68" w:rsidRDefault="00231C68" w:rsidP="00231C68">
      <w:pPr>
        <w:pStyle w:val="ListParagraph"/>
        <w:numPr>
          <w:ilvl w:val="0"/>
          <w:numId w:val="7"/>
        </w:numPr>
      </w:pPr>
      <w:r w:rsidRPr="00231C68">
        <w:rPr>
          <w:rFonts w:cs="Arial"/>
          <w:color w:val="000000"/>
        </w:rPr>
        <w:t>Two guests who were on the waiting list were able to access housing through Merton Council</w:t>
      </w:r>
    </w:p>
    <w:p w14:paraId="5D2D1064" w14:textId="77777777" w:rsidR="00881B11" w:rsidRPr="00601DD9" w:rsidRDefault="00881B11" w:rsidP="00881B11"/>
    <w:p w14:paraId="53C82F6F" w14:textId="672D1850" w:rsidR="00881B11" w:rsidRPr="00601DD9" w:rsidRDefault="00881B11" w:rsidP="005A04B3">
      <w:pPr>
        <w:pStyle w:val="ListParagraph"/>
        <w:numPr>
          <w:ilvl w:val="0"/>
          <w:numId w:val="1"/>
        </w:numPr>
        <w:rPr>
          <w:rFonts w:cs="Arial"/>
        </w:rPr>
      </w:pPr>
      <w:r w:rsidRPr="00601DD9">
        <w:rPr>
          <w:rFonts w:cs="Arial"/>
        </w:rPr>
        <w:t xml:space="preserve">We have supported guests to gain pre settled and settled status. This in turn allows an application for Universal Credit and the prospect of finding more stable housing </w:t>
      </w:r>
      <w:r w:rsidR="0038400D">
        <w:rPr>
          <w:rFonts w:cs="Arial"/>
        </w:rPr>
        <w:t>with our trusted private landlords</w:t>
      </w:r>
      <w:r w:rsidRPr="00601DD9">
        <w:rPr>
          <w:rFonts w:cs="Arial"/>
        </w:rPr>
        <w:t xml:space="preserve">. </w:t>
      </w:r>
    </w:p>
    <w:p w14:paraId="21481934" w14:textId="77777777" w:rsidR="00764670" w:rsidRPr="00C47982" w:rsidRDefault="00764670" w:rsidP="00764670">
      <w:pPr>
        <w:rPr>
          <w:rFonts w:ascii="Arial" w:hAnsi="Arial" w:cs="Arial"/>
          <w:b/>
          <w:color w:val="000000"/>
          <w:u w:val="single"/>
        </w:rPr>
      </w:pPr>
    </w:p>
    <w:p w14:paraId="01A272C2" w14:textId="77777777" w:rsidR="00E10555" w:rsidRDefault="008032FD" w:rsidP="00E10555">
      <w:pPr>
        <w:rPr>
          <w:b/>
          <w:u w:val="single"/>
        </w:rPr>
      </w:pPr>
      <w:r w:rsidRPr="008032FD">
        <w:rPr>
          <w:rFonts w:eastAsia="Times New Roman" w:cs="Times New Roman"/>
          <w:b/>
          <w:u w:val="single"/>
        </w:rPr>
        <w:t>Health</w:t>
      </w:r>
      <w:r>
        <w:rPr>
          <w:rFonts w:eastAsia="Times New Roman" w:cs="Times New Roman"/>
          <w:b/>
          <w:u w:val="single"/>
        </w:rPr>
        <w:t>:</w:t>
      </w:r>
    </w:p>
    <w:p w14:paraId="6AE38083" w14:textId="238613E7" w:rsidR="008032FD" w:rsidRPr="00601DD9" w:rsidRDefault="008032FD" w:rsidP="005A04B3">
      <w:pPr>
        <w:pStyle w:val="ListParagraph"/>
        <w:numPr>
          <w:ilvl w:val="0"/>
          <w:numId w:val="2"/>
        </w:numPr>
        <w:rPr>
          <w:rFonts w:cs="Arial"/>
          <w:color w:val="000000"/>
        </w:rPr>
      </w:pPr>
      <w:r w:rsidRPr="00601DD9">
        <w:rPr>
          <w:rFonts w:cs="Arial"/>
          <w:color w:val="000000"/>
        </w:rPr>
        <w:t xml:space="preserve">Two guests </w:t>
      </w:r>
      <w:r w:rsidR="006513D6" w:rsidRPr="00601DD9">
        <w:rPr>
          <w:rFonts w:cs="Arial"/>
          <w:color w:val="000000"/>
        </w:rPr>
        <w:t>began an</w:t>
      </w:r>
      <w:r w:rsidRPr="00601DD9">
        <w:rPr>
          <w:rFonts w:cs="Arial"/>
          <w:color w:val="000000"/>
        </w:rPr>
        <w:t xml:space="preserve"> alcohol detox programme through Westminster Drug Project.</w:t>
      </w:r>
    </w:p>
    <w:p w14:paraId="2AA2E0CD" w14:textId="77777777" w:rsidR="0020503E" w:rsidRPr="00601DD9" w:rsidRDefault="0020503E" w:rsidP="00E10555">
      <w:pPr>
        <w:rPr>
          <w:rFonts w:cs="Arial"/>
          <w:color w:val="000000"/>
        </w:rPr>
      </w:pPr>
    </w:p>
    <w:p w14:paraId="0C0495E6" w14:textId="6F514B2C" w:rsidR="006177EA" w:rsidRPr="00601DD9" w:rsidRDefault="006177EA" w:rsidP="005A04B3">
      <w:pPr>
        <w:pStyle w:val="ListParagraph"/>
        <w:numPr>
          <w:ilvl w:val="0"/>
          <w:numId w:val="2"/>
        </w:numPr>
        <w:rPr>
          <w:b/>
          <w:u w:val="single"/>
        </w:rPr>
      </w:pPr>
      <w:r w:rsidRPr="00601DD9">
        <w:rPr>
          <w:rFonts w:cs="Arial"/>
          <w:color w:val="000000"/>
        </w:rPr>
        <w:t xml:space="preserve">One of our guests entered the shelter with a broken arm. The support and stability of the shelter aided in his recovery and he is now actively looking for work. </w:t>
      </w:r>
    </w:p>
    <w:p w14:paraId="7DED095F" w14:textId="77777777" w:rsidR="00881B11" w:rsidRPr="00601DD9" w:rsidRDefault="00881B11" w:rsidP="00881B11"/>
    <w:p w14:paraId="53E93F6E" w14:textId="7BC7B84F" w:rsidR="00881B11" w:rsidRDefault="00881B11" w:rsidP="005A04B3">
      <w:pPr>
        <w:pStyle w:val="ListParagraph"/>
        <w:numPr>
          <w:ilvl w:val="0"/>
          <w:numId w:val="2"/>
        </w:numPr>
      </w:pPr>
      <w:r w:rsidRPr="00601DD9">
        <w:t>One guest was supplied with a pair of glasses</w:t>
      </w:r>
      <w:r w:rsidR="00F16785">
        <w:t>.</w:t>
      </w:r>
    </w:p>
    <w:p w14:paraId="029B000E" w14:textId="77777777" w:rsidR="0038400D" w:rsidRDefault="0038400D" w:rsidP="00CD5933">
      <w:pPr>
        <w:pStyle w:val="ListParagraph"/>
      </w:pPr>
    </w:p>
    <w:p w14:paraId="2B4B4B78" w14:textId="1A488AEF" w:rsidR="0038400D" w:rsidRPr="00601DD9" w:rsidRDefault="0038400D" w:rsidP="005A04B3">
      <w:pPr>
        <w:pStyle w:val="ListParagraph"/>
        <w:numPr>
          <w:ilvl w:val="0"/>
          <w:numId w:val="2"/>
        </w:numPr>
      </w:pPr>
      <w:r>
        <w:t>One guest was registered to a new GP and after an initial consultation, was put on the correct medication for his various health issues.</w:t>
      </w:r>
    </w:p>
    <w:p w14:paraId="202FFCAF" w14:textId="77777777" w:rsidR="00996A50" w:rsidRPr="00601DD9" w:rsidRDefault="00996A50" w:rsidP="00881B11">
      <w:pPr>
        <w:rPr>
          <w:rFonts w:eastAsia="Times New Roman" w:cs="Arial"/>
          <w:b/>
          <w:color w:val="000000"/>
          <w:u w:val="single"/>
          <w:shd w:val="clear" w:color="auto" w:fill="FFFFFF"/>
        </w:rPr>
      </w:pPr>
    </w:p>
    <w:p w14:paraId="3874DCB1" w14:textId="77777777" w:rsidR="00DB114D" w:rsidRDefault="00DB114D" w:rsidP="00996A50">
      <w:pPr>
        <w:rPr>
          <w:rFonts w:eastAsia="Times New Roman" w:cs="Times New Roman"/>
          <w:b/>
          <w:u w:val="single"/>
        </w:rPr>
      </w:pPr>
    </w:p>
    <w:p w14:paraId="71FF777A" w14:textId="66788435" w:rsidR="00996A50" w:rsidRPr="00996A50" w:rsidRDefault="00996A50" w:rsidP="00996A50">
      <w:pPr>
        <w:rPr>
          <w:rFonts w:eastAsia="Times New Roman" w:cs="Times New Roman"/>
          <w:b/>
          <w:u w:val="single"/>
        </w:rPr>
      </w:pPr>
      <w:r w:rsidRPr="00996A50">
        <w:rPr>
          <w:rFonts w:eastAsia="Times New Roman" w:cs="Times New Roman"/>
          <w:b/>
          <w:u w:val="single"/>
        </w:rPr>
        <w:t>Employment:</w:t>
      </w:r>
    </w:p>
    <w:p w14:paraId="171D7A57" w14:textId="1D305EE4" w:rsidR="00996A50" w:rsidRDefault="00996A50" w:rsidP="00996A50">
      <w:pPr>
        <w:pStyle w:val="ListParagraph"/>
        <w:numPr>
          <w:ilvl w:val="0"/>
          <w:numId w:val="3"/>
        </w:numPr>
        <w:rPr>
          <w:rFonts w:eastAsia="Times New Roman" w:cs="Times New Roman"/>
        </w:rPr>
      </w:pPr>
      <w:r w:rsidRPr="00996A50">
        <w:rPr>
          <w:rFonts w:eastAsia="Times New Roman" w:cs="Times New Roman"/>
        </w:rPr>
        <w:t xml:space="preserve">One of our guests started work in </w:t>
      </w:r>
      <w:r w:rsidR="00DE4C7F" w:rsidRPr="00996A50">
        <w:rPr>
          <w:rFonts w:eastAsia="Times New Roman" w:cs="Times New Roman"/>
        </w:rPr>
        <w:t>Fulham</w:t>
      </w:r>
      <w:r w:rsidRPr="00996A50">
        <w:rPr>
          <w:rFonts w:eastAsia="Times New Roman" w:cs="Times New Roman"/>
        </w:rPr>
        <w:t xml:space="preserve"> as a carpenter for a construction company. He is saving his wages for a deposit and first month’s rent in a room in shared accommodation. He has also started the process to obtain settled status, which will allow him to retain contact with his daughter.</w:t>
      </w:r>
    </w:p>
    <w:p w14:paraId="4A793465" w14:textId="77777777" w:rsidR="0038400D" w:rsidRDefault="0038400D" w:rsidP="0038400D">
      <w:pPr>
        <w:rPr>
          <w:rFonts w:eastAsia="Times New Roman" w:cs="Times New Roman"/>
        </w:rPr>
      </w:pPr>
    </w:p>
    <w:p w14:paraId="2E8D83E1" w14:textId="75448677" w:rsidR="0038400D" w:rsidRPr="00CD5933" w:rsidRDefault="0038400D" w:rsidP="00CD5933">
      <w:pPr>
        <w:pStyle w:val="ListParagraph"/>
        <w:numPr>
          <w:ilvl w:val="0"/>
          <w:numId w:val="9"/>
        </w:numPr>
        <w:rPr>
          <w:rFonts w:eastAsia="Times New Roman" w:cs="Times New Roman"/>
        </w:rPr>
      </w:pPr>
      <w:r w:rsidRPr="00CD5933">
        <w:rPr>
          <w:rFonts w:eastAsia="Times New Roman" w:cs="Times New Roman"/>
        </w:rPr>
        <w:t>One of our guests began a new job with a warehouse in Greenford.</w:t>
      </w:r>
    </w:p>
    <w:p w14:paraId="5E5C16C0" w14:textId="77777777" w:rsidR="0038400D" w:rsidRDefault="0038400D" w:rsidP="0038400D">
      <w:pPr>
        <w:rPr>
          <w:rFonts w:eastAsia="Times New Roman" w:cs="Times New Roman"/>
        </w:rPr>
      </w:pPr>
    </w:p>
    <w:p w14:paraId="2C33F790" w14:textId="053C0BC1" w:rsidR="0038400D" w:rsidRDefault="0038400D" w:rsidP="0038400D">
      <w:pPr>
        <w:pStyle w:val="ListParagraph"/>
        <w:numPr>
          <w:ilvl w:val="0"/>
          <w:numId w:val="9"/>
        </w:numPr>
        <w:rPr>
          <w:rFonts w:eastAsia="Times New Roman" w:cs="Times New Roman"/>
        </w:rPr>
      </w:pPr>
      <w:r>
        <w:rPr>
          <w:rFonts w:eastAsia="Times New Roman" w:cs="Times New Roman"/>
        </w:rPr>
        <w:t>One of our guests returned to work at a local car wash, which included accommodation, after he was let go due to the slump caused by Covid-19.</w:t>
      </w:r>
    </w:p>
    <w:p w14:paraId="0D503440" w14:textId="77777777" w:rsidR="00156B7E" w:rsidRPr="00CD5933" w:rsidRDefault="00156B7E" w:rsidP="00CD5933">
      <w:pPr>
        <w:pStyle w:val="ListParagraph"/>
        <w:rPr>
          <w:rFonts w:eastAsia="Times New Roman" w:cs="Times New Roman"/>
        </w:rPr>
      </w:pPr>
    </w:p>
    <w:p w14:paraId="3DD0C632" w14:textId="5C5781B4" w:rsidR="00156B7E" w:rsidRPr="00CD5933" w:rsidRDefault="00156B7E" w:rsidP="00CD5933">
      <w:pPr>
        <w:pStyle w:val="ListParagraph"/>
        <w:numPr>
          <w:ilvl w:val="0"/>
          <w:numId w:val="9"/>
        </w:numPr>
        <w:rPr>
          <w:rFonts w:eastAsia="Times New Roman" w:cs="Times New Roman"/>
        </w:rPr>
      </w:pPr>
      <w:r>
        <w:rPr>
          <w:rFonts w:eastAsia="Times New Roman" w:cs="Times New Roman"/>
        </w:rPr>
        <w:t>Two of our guests found sporadic work as general labours at a construction site in North London area.</w:t>
      </w:r>
    </w:p>
    <w:p w14:paraId="3E76E2A9" w14:textId="77777777" w:rsidR="005740D6" w:rsidRDefault="005740D6" w:rsidP="008032FD">
      <w:pPr>
        <w:rPr>
          <w:rFonts w:eastAsia="Times New Roman" w:cs="Times New Roman"/>
          <w:b/>
          <w:u w:val="single"/>
        </w:rPr>
      </w:pPr>
    </w:p>
    <w:p w14:paraId="0C20B188" w14:textId="77777777" w:rsidR="00DB114D" w:rsidRDefault="00DB114D" w:rsidP="008032FD">
      <w:pPr>
        <w:rPr>
          <w:rFonts w:eastAsia="Times New Roman" w:cs="Times New Roman"/>
          <w:b/>
          <w:u w:val="single"/>
        </w:rPr>
      </w:pPr>
    </w:p>
    <w:p w14:paraId="34C620E5" w14:textId="65F2874F" w:rsidR="008032FD" w:rsidRDefault="00E10555" w:rsidP="008032FD">
      <w:pPr>
        <w:rPr>
          <w:rFonts w:eastAsia="Times New Roman" w:cs="Times New Roman"/>
          <w:b/>
          <w:u w:val="single"/>
        </w:rPr>
      </w:pPr>
      <w:r w:rsidRPr="00FF5B3E">
        <w:rPr>
          <w:rFonts w:eastAsia="Times New Roman" w:cs="Times New Roman"/>
          <w:b/>
          <w:u w:val="single"/>
        </w:rPr>
        <w:t>Immigration</w:t>
      </w:r>
      <w:r>
        <w:rPr>
          <w:rFonts w:eastAsia="Times New Roman" w:cs="Times New Roman"/>
          <w:b/>
          <w:u w:val="single"/>
        </w:rPr>
        <w:t>:</w:t>
      </w:r>
    </w:p>
    <w:p w14:paraId="04524832" w14:textId="08070A25" w:rsidR="000944EB" w:rsidRPr="00601DD9" w:rsidRDefault="00E10555" w:rsidP="005A04B3">
      <w:pPr>
        <w:pStyle w:val="ListParagraph"/>
        <w:numPr>
          <w:ilvl w:val="0"/>
          <w:numId w:val="3"/>
        </w:numPr>
        <w:rPr>
          <w:rFonts w:eastAsia="Times New Roman" w:cs="Times New Roman"/>
        </w:rPr>
      </w:pPr>
      <w:r w:rsidRPr="00601DD9">
        <w:rPr>
          <w:rFonts w:eastAsia="Times New Roman" w:cs="Times New Roman"/>
        </w:rPr>
        <w:t xml:space="preserve">Two guests </w:t>
      </w:r>
      <w:r w:rsidR="0020503E" w:rsidRPr="00601DD9">
        <w:rPr>
          <w:rFonts w:eastAsia="Times New Roman" w:cs="Times New Roman"/>
        </w:rPr>
        <w:t>were</w:t>
      </w:r>
      <w:r w:rsidRPr="00601DD9">
        <w:rPr>
          <w:rFonts w:eastAsia="Times New Roman" w:cs="Times New Roman"/>
        </w:rPr>
        <w:t xml:space="preserve"> referred to St Mungo’s immigration support unit</w:t>
      </w:r>
      <w:r w:rsidR="00872636" w:rsidRPr="00601DD9">
        <w:rPr>
          <w:rFonts w:eastAsia="Times New Roman" w:cs="Times New Roman"/>
        </w:rPr>
        <w:t>.</w:t>
      </w:r>
      <w:r w:rsidR="00BE2A90" w:rsidRPr="00601DD9">
        <w:rPr>
          <w:rFonts w:eastAsia="Times New Roman" w:cs="Times New Roman"/>
        </w:rPr>
        <w:t xml:space="preserve"> </w:t>
      </w:r>
      <w:r w:rsidR="008646BF" w:rsidRPr="00601DD9">
        <w:rPr>
          <w:rFonts w:eastAsia="Times New Roman" w:cs="Times New Roman"/>
        </w:rPr>
        <w:t xml:space="preserve"> </w:t>
      </w:r>
      <w:r w:rsidR="00863CB9" w:rsidRPr="00601DD9">
        <w:rPr>
          <w:rFonts w:eastAsia="Times New Roman" w:cs="Times New Roman"/>
        </w:rPr>
        <w:t>For one of them</w:t>
      </w:r>
      <w:r w:rsidR="0067286B" w:rsidRPr="00601DD9">
        <w:rPr>
          <w:rFonts w:eastAsia="Times New Roman" w:cs="Times New Roman"/>
        </w:rPr>
        <w:t xml:space="preserve"> </w:t>
      </w:r>
      <w:r w:rsidR="00863CB9" w:rsidRPr="00601DD9">
        <w:rPr>
          <w:rFonts w:eastAsia="Times New Roman" w:cs="Times New Roman"/>
        </w:rPr>
        <w:t>(</w:t>
      </w:r>
      <w:r w:rsidR="0067286B" w:rsidRPr="00601DD9">
        <w:rPr>
          <w:rFonts w:eastAsia="Times New Roman" w:cs="Times New Roman"/>
        </w:rPr>
        <w:t>who</w:t>
      </w:r>
      <w:r w:rsidR="008646BF" w:rsidRPr="00601DD9">
        <w:rPr>
          <w:rFonts w:eastAsia="Times New Roman" w:cs="Times New Roman"/>
        </w:rPr>
        <w:t>se papers and identification were</w:t>
      </w:r>
      <w:r w:rsidR="008938FC">
        <w:rPr>
          <w:rFonts w:eastAsia="Times New Roman" w:cs="Times New Roman"/>
        </w:rPr>
        <w:t xml:space="preserve"> stolen) </w:t>
      </w:r>
      <w:r w:rsidR="00863CB9" w:rsidRPr="00601DD9">
        <w:rPr>
          <w:rFonts w:eastAsia="Times New Roman" w:cs="Times New Roman"/>
        </w:rPr>
        <w:t>it is the first time in three</w:t>
      </w:r>
      <w:r w:rsidR="0067286B" w:rsidRPr="00601DD9">
        <w:rPr>
          <w:rFonts w:eastAsia="Times New Roman" w:cs="Times New Roman"/>
        </w:rPr>
        <w:t xml:space="preserve"> years he has engaged with the authorities. </w:t>
      </w:r>
    </w:p>
    <w:p w14:paraId="6D349F21" w14:textId="77777777" w:rsidR="00F11B38" w:rsidRPr="00601DD9" w:rsidRDefault="00F11B38" w:rsidP="000944EB">
      <w:pPr>
        <w:rPr>
          <w:rFonts w:eastAsia="Times New Roman" w:cs="Arial"/>
          <w:color w:val="000000"/>
        </w:rPr>
      </w:pPr>
    </w:p>
    <w:p w14:paraId="7827ED8E" w14:textId="27058523" w:rsidR="000944EB" w:rsidRPr="00601DD9" w:rsidRDefault="000944EB" w:rsidP="005A04B3">
      <w:pPr>
        <w:pStyle w:val="ListParagraph"/>
        <w:numPr>
          <w:ilvl w:val="0"/>
          <w:numId w:val="3"/>
        </w:numPr>
        <w:rPr>
          <w:rFonts w:eastAsia="Times New Roman" w:cs="Times New Roman"/>
        </w:rPr>
      </w:pPr>
      <w:r w:rsidRPr="00601DD9">
        <w:rPr>
          <w:rFonts w:eastAsia="Times New Roman" w:cs="Arial"/>
          <w:color w:val="000000"/>
        </w:rPr>
        <w:t>One guest’s solicitor confirmed that they a</w:t>
      </w:r>
      <w:r w:rsidR="005562E0" w:rsidRPr="00601DD9">
        <w:rPr>
          <w:rFonts w:eastAsia="Times New Roman" w:cs="Arial"/>
          <w:color w:val="000000"/>
        </w:rPr>
        <w:t>re making an asylum claim on the</w:t>
      </w:r>
      <w:r w:rsidR="00DA1629" w:rsidRPr="00601DD9">
        <w:rPr>
          <w:rFonts w:eastAsia="Times New Roman" w:cs="Arial"/>
          <w:color w:val="000000"/>
        </w:rPr>
        <w:t xml:space="preserve"> </w:t>
      </w:r>
      <w:r w:rsidR="00F32ACD" w:rsidRPr="00601DD9">
        <w:rPr>
          <w:rFonts w:eastAsia="Times New Roman" w:cs="Arial"/>
          <w:color w:val="000000"/>
        </w:rPr>
        <w:t>individual’s</w:t>
      </w:r>
      <w:r w:rsidRPr="00601DD9">
        <w:rPr>
          <w:rFonts w:eastAsia="Times New Roman" w:cs="Arial"/>
          <w:color w:val="000000"/>
        </w:rPr>
        <w:t xml:space="preserve"> behalf and this means that he is eligible for Home Office accommodation and a small amount of financial support</w:t>
      </w:r>
      <w:r w:rsidR="00863CB9" w:rsidRPr="00601DD9">
        <w:rPr>
          <w:rFonts w:eastAsia="Times New Roman" w:cs="Arial"/>
          <w:color w:val="000000"/>
        </w:rPr>
        <w:t>.</w:t>
      </w:r>
      <w:r w:rsidRPr="00601DD9">
        <w:rPr>
          <w:rFonts w:eastAsia="Times New Roman" w:cs="Arial"/>
          <w:color w:val="000000"/>
        </w:rPr>
        <w:t> </w:t>
      </w:r>
    </w:p>
    <w:p w14:paraId="19B3480C" w14:textId="77777777" w:rsidR="00DB114D" w:rsidRDefault="00DB114D" w:rsidP="00B760EF">
      <w:pPr>
        <w:rPr>
          <w:rFonts w:eastAsia="Times New Roman" w:cs="Times New Roman"/>
          <w:b/>
          <w:sz w:val="28"/>
          <w:szCs w:val="28"/>
          <w:u w:val="single"/>
        </w:rPr>
      </w:pPr>
    </w:p>
    <w:p w14:paraId="5AF9AE99" w14:textId="77777777" w:rsidR="00DB114D" w:rsidRDefault="00DB114D" w:rsidP="00B760EF">
      <w:pPr>
        <w:rPr>
          <w:rFonts w:eastAsia="Times New Roman" w:cs="Times New Roman"/>
          <w:b/>
          <w:sz w:val="28"/>
          <w:szCs w:val="28"/>
          <w:u w:val="single"/>
        </w:rPr>
      </w:pPr>
    </w:p>
    <w:p w14:paraId="5F61C4A9" w14:textId="77777777" w:rsidR="00DB114D" w:rsidRDefault="00DB114D" w:rsidP="00B760EF">
      <w:pPr>
        <w:rPr>
          <w:rFonts w:eastAsia="Times New Roman" w:cs="Times New Roman"/>
          <w:b/>
          <w:sz w:val="28"/>
          <w:szCs w:val="28"/>
          <w:u w:val="single"/>
        </w:rPr>
      </w:pPr>
    </w:p>
    <w:p w14:paraId="7063C91B" w14:textId="77777777" w:rsidR="00DB114D" w:rsidRDefault="00DB114D" w:rsidP="00B760EF">
      <w:pPr>
        <w:rPr>
          <w:rFonts w:eastAsia="Times New Roman" w:cs="Times New Roman"/>
          <w:b/>
          <w:sz w:val="28"/>
          <w:szCs w:val="28"/>
          <w:u w:val="single"/>
        </w:rPr>
      </w:pPr>
    </w:p>
    <w:p w14:paraId="5424271E" w14:textId="77777777" w:rsidR="00DB114D" w:rsidRDefault="00DB114D" w:rsidP="00B760EF">
      <w:pPr>
        <w:rPr>
          <w:rFonts w:eastAsia="Times New Roman" w:cs="Times New Roman"/>
          <w:b/>
          <w:sz w:val="28"/>
          <w:szCs w:val="28"/>
          <w:u w:val="single"/>
        </w:rPr>
      </w:pPr>
    </w:p>
    <w:p w14:paraId="60293F02" w14:textId="77777777" w:rsidR="00DB114D" w:rsidRDefault="00DB114D" w:rsidP="00B760EF">
      <w:pPr>
        <w:rPr>
          <w:rFonts w:eastAsia="Times New Roman" w:cs="Times New Roman"/>
          <w:b/>
          <w:sz w:val="28"/>
          <w:szCs w:val="28"/>
          <w:u w:val="single"/>
        </w:rPr>
      </w:pPr>
    </w:p>
    <w:p w14:paraId="5A1C12B2" w14:textId="77777777" w:rsidR="00DB114D" w:rsidRDefault="00DB114D" w:rsidP="00B760EF">
      <w:pPr>
        <w:rPr>
          <w:rFonts w:eastAsia="Times New Roman" w:cs="Times New Roman"/>
          <w:b/>
          <w:sz w:val="28"/>
          <w:szCs w:val="28"/>
          <w:u w:val="single"/>
        </w:rPr>
      </w:pPr>
    </w:p>
    <w:p w14:paraId="40BEF37D" w14:textId="77777777" w:rsidR="00DB114D" w:rsidRDefault="00DB114D" w:rsidP="00B760EF">
      <w:pPr>
        <w:rPr>
          <w:rFonts w:eastAsia="Times New Roman" w:cs="Times New Roman"/>
          <w:b/>
          <w:sz w:val="28"/>
          <w:szCs w:val="28"/>
          <w:u w:val="single"/>
        </w:rPr>
      </w:pPr>
    </w:p>
    <w:p w14:paraId="414C5413" w14:textId="77777777" w:rsidR="00DB114D" w:rsidRDefault="00DB114D" w:rsidP="00B760EF">
      <w:pPr>
        <w:rPr>
          <w:rFonts w:eastAsia="Times New Roman" w:cs="Times New Roman"/>
          <w:b/>
          <w:sz w:val="28"/>
          <w:szCs w:val="28"/>
          <w:u w:val="single"/>
        </w:rPr>
      </w:pPr>
    </w:p>
    <w:p w14:paraId="4E58639E" w14:textId="77777777" w:rsidR="00CD242A" w:rsidRDefault="00CD242A" w:rsidP="00B760EF">
      <w:pPr>
        <w:rPr>
          <w:rFonts w:eastAsia="Times New Roman" w:cs="Times New Roman"/>
          <w:b/>
          <w:sz w:val="28"/>
          <w:szCs w:val="28"/>
          <w:u w:val="single"/>
        </w:rPr>
      </w:pPr>
    </w:p>
    <w:p w14:paraId="2FF27E9D" w14:textId="77777777" w:rsidR="00CD242A" w:rsidRDefault="00CD242A" w:rsidP="00B760EF">
      <w:pPr>
        <w:rPr>
          <w:rFonts w:eastAsia="Times New Roman" w:cs="Times New Roman"/>
          <w:b/>
          <w:sz w:val="28"/>
          <w:szCs w:val="28"/>
          <w:u w:val="single"/>
        </w:rPr>
      </w:pPr>
    </w:p>
    <w:p w14:paraId="371A28A7" w14:textId="46E0E0BB" w:rsidR="00B760EF" w:rsidRDefault="00DE4C7F" w:rsidP="00B760EF">
      <w:pPr>
        <w:rPr>
          <w:rFonts w:eastAsia="Times New Roman" w:cs="Times New Roman"/>
          <w:b/>
          <w:sz w:val="28"/>
          <w:szCs w:val="28"/>
          <w:u w:val="single"/>
        </w:rPr>
      </w:pPr>
      <w:r>
        <w:rPr>
          <w:rFonts w:eastAsia="Times New Roman" w:cs="Times New Roman"/>
          <w:b/>
          <w:sz w:val="28"/>
          <w:szCs w:val="28"/>
          <w:u w:val="single"/>
        </w:rPr>
        <w:t>Together</w:t>
      </w:r>
      <w:r w:rsidR="00B760EF">
        <w:rPr>
          <w:rFonts w:eastAsia="Times New Roman" w:cs="Times New Roman"/>
          <w:b/>
          <w:sz w:val="28"/>
          <w:szCs w:val="28"/>
          <w:u w:val="single"/>
        </w:rPr>
        <w:t xml:space="preserve"> </w:t>
      </w:r>
      <w:proofErr w:type="gramStart"/>
      <w:r w:rsidR="00B760EF">
        <w:rPr>
          <w:rFonts w:eastAsia="Times New Roman" w:cs="Times New Roman"/>
          <w:b/>
          <w:sz w:val="28"/>
          <w:szCs w:val="28"/>
          <w:u w:val="single"/>
        </w:rPr>
        <w:t>with…..</w:t>
      </w:r>
      <w:proofErr w:type="gramEnd"/>
    </w:p>
    <w:p w14:paraId="1C757BE2" w14:textId="65DE5551" w:rsidR="0013369A" w:rsidRPr="00ED4BF9" w:rsidRDefault="00B760EF" w:rsidP="00CD5933">
      <w:pPr>
        <w:jc w:val="center"/>
        <w:rPr>
          <w:rFonts w:eastAsia="Times New Roman" w:cs="Times New Roman"/>
        </w:rPr>
      </w:pPr>
      <w:r w:rsidRPr="00ED4BF9">
        <w:rPr>
          <w:rFonts w:eastAsia="Times New Roman" w:cs="Times New Roman"/>
        </w:rPr>
        <w:t xml:space="preserve">GP registrations                       </w:t>
      </w:r>
      <w:r w:rsidR="0075472A" w:rsidRPr="00ED4BF9">
        <w:rPr>
          <w:rFonts w:eastAsia="Times New Roman" w:cs="Times New Roman"/>
        </w:rPr>
        <w:t xml:space="preserve">           </w:t>
      </w:r>
      <w:r w:rsidR="00DF4C14">
        <w:rPr>
          <w:rFonts w:eastAsia="Times New Roman" w:cs="Times New Roman"/>
        </w:rPr>
        <w:t xml:space="preserve">            </w:t>
      </w:r>
      <w:r w:rsidR="0075472A" w:rsidRPr="00ED4BF9">
        <w:rPr>
          <w:rFonts w:eastAsia="Times New Roman" w:cs="Times New Roman"/>
        </w:rPr>
        <w:t xml:space="preserve">  Benefit applications</w:t>
      </w:r>
    </w:p>
    <w:p w14:paraId="6A3B9F2B" w14:textId="77777777" w:rsidR="00B760EF" w:rsidRPr="00ED4BF9" w:rsidRDefault="00B760EF" w:rsidP="00CD5933">
      <w:pPr>
        <w:jc w:val="center"/>
        <w:rPr>
          <w:rFonts w:eastAsia="Times New Roman" w:cs="Times New Roman"/>
        </w:rPr>
      </w:pPr>
    </w:p>
    <w:p w14:paraId="0C561223" w14:textId="1D7BFF29" w:rsidR="00B760EF" w:rsidRPr="00ED4BF9" w:rsidRDefault="00B760EF" w:rsidP="00CD5933">
      <w:pPr>
        <w:jc w:val="center"/>
        <w:rPr>
          <w:rFonts w:eastAsia="Times New Roman" w:cs="Times New Roman"/>
        </w:rPr>
      </w:pPr>
      <w:r w:rsidRPr="00ED4BF9">
        <w:rPr>
          <w:rFonts w:eastAsia="Times New Roman" w:cs="Times New Roman"/>
        </w:rPr>
        <w:t>Liaising with social services</w:t>
      </w:r>
      <w:r w:rsidR="0075472A" w:rsidRPr="00ED4BF9">
        <w:rPr>
          <w:rFonts w:eastAsia="Times New Roman" w:cs="Times New Roman"/>
        </w:rPr>
        <w:t xml:space="preserve">          </w:t>
      </w:r>
      <w:r w:rsidR="00DF4C14">
        <w:rPr>
          <w:rFonts w:eastAsia="Times New Roman" w:cs="Times New Roman"/>
        </w:rPr>
        <w:t xml:space="preserve">             </w:t>
      </w:r>
      <w:r w:rsidR="0075472A" w:rsidRPr="00ED4BF9">
        <w:rPr>
          <w:rFonts w:eastAsia="Times New Roman" w:cs="Times New Roman"/>
        </w:rPr>
        <w:t xml:space="preserve">   Support </w:t>
      </w:r>
      <w:r w:rsidR="005F6191" w:rsidRPr="00ED4BF9">
        <w:rPr>
          <w:rFonts w:eastAsia="Times New Roman" w:cs="Times New Roman"/>
        </w:rPr>
        <w:t xml:space="preserve">with </w:t>
      </w:r>
      <w:r w:rsidR="0075472A" w:rsidRPr="00ED4BF9">
        <w:rPr>
          <w:rFonts w:eastAsia="Times New Roman" w:cs="Times New Roman"/>
        </w:rPr>
        <w:t>opening bank accounts</w:t>
      </w:r>
    </w:p>
    <w:p w14:paraId="64050DD7" w14:textId="77777777" w:rsidR="00B760EF" w:rsidRPr="00ED4BF9" w:rsidRDefault="00B760EF" w:rsidP="00CD5933">
      <w:pPr>
        <w:jc w:val="center"/>
        <w:rPr>
          <w:rFonts w:eastAsia="Times New Roman" w:cs="Times New Roman"/>
        </w:rPr>
      </w:pPr>
    </w:p>
    <w:p w14:paraId="30F0D01E" w14:textId="38F88F9A" w:rsidR="00B760EF" w:rsidRPr="00ED4BF9" w:rsidRDefault="00B760EF" w:rsidP="00CD5933">
      <w:pPr>
        <w:jc w:val="center"/>
        <w:rPr>
          <w:rFonts w:eastAsia="Times New Roman" w:cs="Times New Roman"/>
        </w:rPr>
      </w:pPr>
      <w:r w:rsidRPr="00ED4BF9">
        <w:rPr>
          <w:rFonts w:eastAsia="Times New Roman" w:cs="Times New Roman"/>
        </w:rPr>
        <w:t>Housing referrals</w:t>
      </w:r>
      <w:r w:rsidR="0075472A" w:rsidRPr="00ED4BF9">
        <w:rPr>
          <w:rFonts w:eastAsia="Times New Roman" w:cs="Times New Roman"/>
        </w:rPr>
        <w:t xml:space="preserve">      </w:t>
      </w:r>
      <w:r w:rsidR="005F6191" w:rsidRPr="00ED4BF9">
        <w:rPr>
          <w:rFonts w:eastAsia="Times New Roman" w:cs="Times New Roman"/>
        </w:rPr>
        <w:t xml:space="preserve">                        </w:t>
      </w:r>
      <w:r w:rsidR="00DF4C14">
        <w:rPr>
          <w:rFonts w:eastAsia="Times New Roman" w:cs="Times New Roman"/>
        </w:rPr>
        <w:t xml:space="preserve">             </w:t>
      </w:r>
      <w:r w:rsidR="005F6191" w:rsidRPr="00ED4BF9">
        <w:rPr>
          <w:rFonts w:eastAsia="Times New Roman" w:cs="Times New Roman"/>
        </w:rPr>
        <w:t xml:space="preserve">   60+ </w:t>
      </w:r>
      <w:r w:rsidR="0075472A" w:rsidRPr="00ED4BF9">
        <w:rPr>
          <w:rFonts w:eastAsia="Times New Roman" w:cs="Times New Roman"/>
        </w:rPr>
        <w:t>Oyster Card application</w:t>
      </w:r>
    </w:p>
    <w:p w14:paraId="216CCEAA" w14:textId="77777777" w:rsidR="00B760EF" w:rsidRPr="00ED4BF9" w:rsidRDefault="00B760EF" w:rsidP="00CD5933">
      <w:pPr>
        <w:jc w:val="center"/>
        <w:rPr>
          <w:rFonts w:eastAsia="Times New Roman" w:cs="Times New Roman"/>
        </w:rPr>
      </w:pPr>
    </w:p>
    <w:p w14:paraId="675D9796" w14:textId="32A9DA44" w:rsidR="0075472A" w:rsidRPr="00ED4BF9" w:rsidRDefault="0075472A" w:rsidP="00CD5933">
      <w:pPr>
        <w:jc w:val="center"/>
        <w:rPr>
          <w:rFonts w:eastAsia="Times New Roman" w:cs="Times New Roman"/>
        </w:rPr>
      </w:pPr>
      <w:r w:rsidRPr="00ED4BF9">
        <w:rPr>
          <w:rFonts w:eastAsia="Times New Roman" w:cs="Times New Roman"/>
        </w:rPr>
        <w:t xml:space="preserve">Grant applications                              </w:t>
      </w:r>
      <w:r w:rsidR="00DF4C14">
        <w:rPr>
          <w:rFonts w:eastAsia="Times New Roman" w:cs="Times New Roman"/>
        </w:rPr>
        <w:t xml:space="preserve">            </w:t>
      </w:r>
      <w:r w:rsidRPr="00ED4BF9">
        <w:rPr>
          <w:rFonts w:eastAsia="Times New Roman" w:cs="Times New Roman"/>
        </w:rPr>
        <w:t xml:space="preserve">  Covering the cost of travel to appointments</w:t>
      </w:r>
    </w:p>
    <w:p w14:paraId="228B1CF4" w14:textId="3B771C7C" w:rsidR="0075472A" w:rsidRPr="00ED4BF9" w:rsidRDefault="0075472A" w:rsidP="00CD5933">
      <w:pPr>
        <w:jc w:val="center"/>
        <w:rPr>
          <w:rFonts w:eastAsia="Times New Roman" w:cs="Times New Roman"/>
        </w:rPr>
      </w:pPr>
    </w:p>
    <w:p w14:paraId="4DE286AB" w14:textId="39273BF2" w:rsidR="0075472A" w:rsidRPr="00ED4BF9" w:rsidRDefault="0075472A" w:rsidP="00CD5933">
      <w:pPr>
        <w:jc w:val="center"/>
        <w:rPr>
          <w:rFonts w:eastAsia="Times New Roman" w:cs="Times New Roman"/>
        </w:rPr>
      </w:pPr>
      <w:r w:rsidRPr="00ED4BF9">
        <w:rPr>
          <w:rFonts w:eastAsia="Times New Roman" w:cs="Times New Roman"/>
        </w:rPr>
        <w:t xml:space="preserve">Passport applications                        </w:t>
      </w:r>
      <w:r w:rsidR="00DF4C14">
        <w:rPr>
          <w:rFonts w:eastAsia="Times New Roman" w:cs="Times New Roman"/>
        </w:rPr>
        <w:t xml:space="preserve">            </w:t>
      </w:r>
      <w:r w:rsidRPr="00ED4BF9">
        <w:rPr>
          <w:rFonts w:eastAsia="Times New Roman" w:cs="Times New Roman"/>
        </w:rPr>
        <w:t xml:space="preserve">  Mobile phone top ups</w:t>
      </w:r>
    </w:p>
    <w:p w14:paraId="4DA712CE" w14:textId="77777777" w:rsidR="0075472A" w:rsidRPr="00ED4BF9" w:rsidRDefault="0075472A" w:rsidP="00CD5933">
      <w:pPr>
        <w:jc w:val="center"/>
        <w:rPr>
          <w:rFonts w:eastAsia="Times New Roman" w:cs="Times New Roman"/>
        </w:rPr>
      </w:pPr>
    </w:p>
    <w:p w14:paraId="1591E420" w14:textId="31337334" w:rsidR="00081812" w:rsidRDefault="0075472A" w:rsidP="00CD5933">
      <w:pPr>
        <w:jc w:val="center"/>
        <w:rPr>
          <w:rFonts w:eastAsia="Times New Roman" w:cs="Times New Roman"/>
        </w:rPr>
      </w:pPr>
      <w:r w:rsidRPr="00ED4BF9">
        <w:rPr>
          <w:rFonts w:eastAsia="Times New Roman" w:cs="Times New Roman"/>
        </w:rPr>
        <w:t xml:space="preserve">Food Vouchers </w:t>
      </w:r>
      <w:r w:rsidR="00081812">
        <w:rPr>
          <w:rFonts w:eastAsia="Times New Roman" w:cs="Times New Roman"/>
        </w:rPr>
        <w:t xml:space="preserve">                                 </w:t>
      </w:r>
      <w:r w:rsidR="00DF4C14">
        <w:rPr>
          <w:rFonts w:eastAsia="Times New Roman" w:cs="Times New Roman"/>
        </w:rPr>
        <w:t xml:space="preserve">            </w:t>
      </w:r>
      <w:r w:rsidR="00081812">
        <w:rPr>
          <w:rFonts w:eastAsia="Times New Roman" w:cs="Times New Roman"/>
        </w:rPr>
        <w:t xml:space="preserve">     Luggage Transportation and storage</w:t>
      </w:r>
    </w:p>
    <w:p w14:paraId="7141A862" w14:textId="77777777" w:rsidR="000E1948" w:rsidRDefault="000E1948" w:rsidP="00CD5933">
      <w:pPr>
        <w:jc w:val="center"/>
        <w:rPr>
          <w:rFonts w:eastAsia="Times New Roman" w:cs="Times New Roman"/>
        </w:rPr>
      </w:pPr>
    </w:p>
    <w:p w14:paraId="7EE5BC39" w14:textId="37057C4B" w:rsidR="000E1948" w:rsidRDefault="000E1948" w:rsidP="00CD5933">
      <w:pPr>
        <w:jc w:val="center"/>
        <w:rPr>
          <w:rFonts w:eastAsia="Times New Roman" w:cs="Times New Roman"/>
        </w:rPr>
      </w:pPr>
      <w:r>
        <w:rPr>
          <w:rFonts w:eastAsia="Times New Roman" w:cs="Times New Roman"/>
        </w:rPr>
        <w:t>Showers</w:t>
      </w:r>
      <w:r w:rsidR="00DF107D">
        <w:rPr>
          <w:rFonts w:eastAsia="Times New Roman" w:cs="Times New Roman"/>
        </w:rPr>
        <w:t xml:space="preserve">                                                               Laundry facilities</w:t>
      </w:r>
    </w:p>
    <w:p w14:paraId="1946F846" w14:textId="77777777" w:rsidR="00081812" w:rsidRDefault="00081812" w:rsidP="00081812">
      <w:pPr>
        <w:rPr>
          <w:rFonts w:eastAsia="Times New Roman" w:cs="Times New Roman"/>
        </w:rPr>
      </w:pPr>
    </w:p>
    <w:p w14:paraId="29CBFE88" w14:textId="77777777" w:rsidR="00D94EEA" w:rsidRDefault="00D94EEA" w:rsidP="000E1948">
      <w:pPr>
        <w:rPr>
          <w:rFonts w:eastAsia="Times New Roman" w:cs="Times New Roman"/>
        </w:rPr>
      </w:pPr>
    </w:p>
    <w:p w14:paraId="5BACA01E" w14:textId="34A93C88" w:rsidR="009E6CF1" w:rsidRPr="000E1948" w:rsidRDefault="00DE4C7F" w:rsidP="000E1948">
      <w:pPr>
        <w:rPr>
          <w:rFonts w:eastAsia="Times New Roman" w:cs="Times New Roman"/>
        </w:rPr>
      </w:pPr>
      <w:r w:rsidRPr="00ED4BF9">
        <w:rPr>
          <w:rFonts w:eastAsia="Times New Roman" w:cs="Times New Roman"/>
        </w:rPr>
        <w:t>And</w:t>
      </w:r>
      <w:r w:rsidR="00081812" w:rsidRPr="00ED4BF9">
        <w:rPr>
          <w:rFonts w:eastAsia="Times New Roman" w:cs="Times New Roman"/>
        </w:rPr>
        <w:t xml:space="preserve"> countless emails to councils, housing</w:t>
      </w:r>
      <w:r w:rsidR="00081812">
        <w:rPr>
          <w:rFonts w:eastAsia="Times New Roman" w:cs="Times New Roman"/>
        </w:rPr>
        <w:t xml:space="preserve"> associations, </w:t>
      </w:r>
      <w:r w:rsidR="00081812" w:rsidRPr="00ED4BF9">
        <w:rPr>
          <w:rFonts w:eastAsia="Times New Roman" w:cs="Times New Roman"/>
        </w:rPr>
        <w:t>benefit offices</w:t>
      </w:r>
      <w:r w:rsidR="00081812">
        <w:rPr>
          <w:rFonts w:eastAsia="Times New Roman" w:cs="Times New Roman"/>
        </w:rPr>
        <w:t xml:space="preserve"> and embassies</w:t>
      </w:r>
      <w:r w:rsidR="00DF4C14">
        <w:rPr>
          <w:rFonts w:eastAsia="Times New Roman" w:cs="Times New Roman"/>
        </w:rPr>
        <w:t>…….</w:t>
      </w:r>
    </w:p>
    <w:p w14:paraId="1D35A744" w14:textId="39415451" w:rsidR="003F2F54" w:rsidRDefault="008B57DE" w:rsidP="003F2F54">
      <w:pPr>
        <w:rPr>
          <w:rFonts w:eastAsia="Times New Roman" w:cs="Times New Roman"/>
          <w:b/>
          <w:sz w:val="28"/>
          <w:szCs w:val="28"/>
          <w:u w:val="single"/>
        </w:rPr>
      </w:pPr>
      <w:r w:rsidRPr="008B57DE">
        <w:rPr>
          <w:rFonts w:eastAsia="Times New Roman" w:cs="Times New Roman"/>
        </w:rPr>
        <w:t>This season we worked with</w:t>
      </w:r>
      <w:r w:rsidR="00DF107D">
        <w:rPr>
          <w:rFonts w:eastAsia="Times New Roman" w:cs="Times New Roman"/>
        </w:rPr>
        <w:t xml:space="preserve"> St Mungo’</w:t>
      </w:r>
      <w:r w:rsidRPr="008B57DE">
        <w:rPr>
          <w:rFonts w:eastAsia="Times New Roman" w:cs="Times New Roman"/>
        </w:rPr>
        <w:t xml:space="preserve">s, Spear, </w:t>
      </w:r>
      <w:r w:rsidR="00156B7E">
        <w:rPr>
          <w:rFonts w:eastAsia="Times New Roman" w:cs="Times New Roman"/>
        </w:rPr>
        <w:t xml:space="preserve">Bond </w:t>
      </w:r>
      <w:proofErr w:type="spellStart"/>
      <w:r w:rsidR="00156B7E">
        <w:rPr>
          <w:rFonts w:eastAsia="Times New Roman" w:cs="Times New Roman"/>
        </w:rPr>
        <w:t>Dowcra</w:t>
      </w:r>
      <w:proofErr w:type="spellEnd"/>
      <w:r w:rsidR="00156B7E">
        <w:rPr>
          <w:rFonts w:eastAsia="Times New Roman" w:cs="Times New Roman"/>
        </w:rPr>
        <w:t xml:space="preserve"> Property</w:t>
      </w:r>
      <w:r w:rsidRPr="008B57DE">
        <w:rPr>
          <w:rFonts w:eastAsia="Times New Roman" w:cs="Times New Roman"/>
        </w:rPr>
        <w:t>, Wimbledon Guild, The Galaxy Café,</w:t>
      </w:r>
      <w:r>
        <w:rPr>
          <w:rFonts w:eastAsia="Times New Roman" w:cs="Times New Roman"/>
        </w:rPr>
        <w:t xml:space="preserve"> </w:t>
      </w:r>
      <w:r w:rsidRPr="008B57DE">
        <w:rPr>
          <w:rFonts w:eastAsia="Times New Roman" w:cs="Times New Roman"/>
        </w:rPr>
        <w:t xml:space="preserve">Wimbledon and </w:t>
      </w:r>
      <w:proofErr w:type="spellStart"/>
      <w:r w:rsidRPr="008B57DE">
        <w:rPr>
          <w:rFonts w:eastAsia="Times New Roman" w:cs="Times New Roman"/>
        </w:rPr>
        <w:t>Mordon</w:t>
      </w:r>
      <w:proofErr w:type="spellEnd"/>
      <w:r w:rsidRPr="008B57DE">
        <w:rPr>
          <w:rFonts w:eastAsia="Times New Roman" w:cs="Times New Roman"/>
        </w:rPr>
        <w:t xml:space="preserve"> </w:t>
      </w:r>
      <w:proofErr w:type="spellStart"/>
      <w:r w:rsidRPr="008B57DE">
        <w:rPr>
          <w:rFonts w:eastAsia="Times New Roman" w:cs="Times New Roman"/>
        </w:rPr>
        <w:t>Travelodge</w:t>
      </w:r>
      <w:r w:rsidR="00153F7E">
        <w:rPr>
          <w:rFonts w:eastAsia="Times New Roman" w:cs="Times New Roman"/>
        </w:rPr>
        <w:t>s</w:t>
      </w:r>
      <w:proofErr w:type="spellEnd"/>
      <w:r w:rsidR="00153F7E">
        <w:rPr>
          <w:rFonts w:eastAsia="Times New Roman" w:cs="Times New Roman"/>
        </w:rPr>
        <w:t>,</w:t>
      </w:r>
      <w:r w:rsidR="00DF107D">
        <w:rPr>
          <w:rFonts w:eastAsia="Times New Roman" w:cs="Times New Roman"/>
        </w:rPr>
        <w:t xml:space="preserve"> Westminster Drug Project</w:t>
      </w:r>
      <w:r w:rsidR="00156B7E">
        <w:rPr>
          <w:rFonts w:eastAsia="Times New Roman" w:cs="Times New Roman"/>
        </w:rPr>
        <w:t>, The Sunshine Recovery Café</w:t>
      </w:r>
      <w:r w:rsidR="00CD5933">
        <w:rPr>
          <w:rFonts w:eastAsia="Times New Roman" w:cs="Times New Roman"/>
        </w:rPr>
        <w:t>.</w:t>
      </w:r>
      <w:r w:rsidR="00156B7E">
        <w:rPr>
          <w:rFonts w:eastAsia="Times New Roman" w:cs="Times New Roman"/>
        </w:rPr>
        <w:t xml:space="preserve"> </w:t>
      </w:r>
    </w:p>
    <w:p w14:paraId="23D4F362" w14:textId="77777777" w:rsidR="003A2167" w:rsidRDefault="003A2167" w:rsidP="00AF5703">
      <w:pPr>
        <w:jc w:val="center"/>
        <w:rPr>
          <w:rFonts w:eastAsia="Times New Roman" w:cs="Times New Roman"/>
          <w:b/>
          <w:sz w:val="28"/>
          <w:szCs w:val="28"/>
          <w:u w:val="single"/>
        </w:rPr>
      </w:pPr>
    </w:p>
    <w:p w14:paraId="3B89BEFC" w14:textId="77777777" w:rsidR="003A2167" w:rsidRDefault="003A2167" w:rsidP="00AF5703">
      <w:pPr>
        <w:jc w:val="center"/>
        <w:rPr>
          <w:rFonts w:eastAsia="Times New Roman" w:cs="Times New Roman"/>
          <w:b/>
          <w:sz w:val="28"/>
          <w:szCs w:val="28"/>
          <w:u w:val="single"/>
        </w:rPr>
      </w:pPr>
    </w:p>
    <w:p w14:paraId="2E708EDB" w14:textId="77777777" w:rsidR="003A2167" w:rsidRDefault="003A2167" w:rsidP="00AF5703">
      <w:pPr>
        <w:jc w:val="center"/>
        <w:rPr>
          <w:rFonts w:eastAsia="Times New Roman" w:cs="Times New Roman"/>
          <w:b/>
          <w:sz w:val="28"/>
          <w:szCs w:val="28"/>
          <w:u w:val="single"/>
        </w:rPr>
      </w:pPr>
    </w:p>
    <w:p w14:paraId="75F285DA" w14:textId="77777777" w:rsidR="0013702B" w:rsidRDefault="0013702B" w:rsidP="00AF5703">
      <w:pPr>
        <w:jc w:val="center"/>
        <w:rPr>
          <w:rFonts w:eastAsia="Times New Roman" w:cs="Times New Roman"/>
          <w:b/>
          <w:sz w:val="28"/>
          <w:szCs w:val="28"/>
          <w:u w:val="single"/>
        </w:rPr>
      </w:pPr>
    </w:p>
    <w:p w14:paraId="7405EADD" w14:textId="77777777" w:rsidR="0013702B" w:rsidRDefault="0013702B" w:rsidP="00AF5703">
      <w:pPr>
        <w:jc w:val="center"/>
        <w:rPr>
          <w:rFonts w:eastAsia="Times New Roman" w:cs="Times New Roman"/>
          <w:b/>
          <w:sz w:val="28"/>
          <w:szCs w:val="28"/>
          <w:u w:val="single"/>
        </w:rPr>
      </w:pPr>
    </w:p>
    <w:p w14:paraId="22100511" w14:textId="77777777" w:rsidR="0013702B" w:rsidRDefault="0013702B" w:rsidP="00AF5703">
      <w:pPr>
        <w:jc w:val="center"/>
        <w:rPr>
          <w:rFonts w:eastAsia="Times New Roman" w:cs="Times New Roman"/>
          <w:b/>
          <w:sz w:val="28"/>
          <w:szCs w:val="28"/>
          <w:u w:val="single"/>
        </w:rPr>
      </w:pPr>
    </w:p>
    <w:p w14:paraId="5B9F1C7D" w14:textId="77777777" w:rsidR="0013702B" w:rsidRDefault="0013702B" w:rsidP="00AF5703">
      <w:pPr>
        <w:jc w:val="center"/>
        <w:rPr>
          <w:rFonts w:eastAsia="Times New Roman" w:cs="Times New Roman"/>
          <w:b/>
          <w:sz w:val="28"/>
          <w:szCs w:val="28"/>
          <w:u w:val="single"/>
        </w:rPr>
      </w:pPr>
    </w:p>
    <w:p w14:paraId="741245B8" w14:textId="77777777" w:rsidR="0013702B" w:rsidRDefault="0013702B" w:rsidP="0013702B">
      <w:pPr>
        <w:rPr>
          <w:rFonts w:eastAsia="Times New Roman" w:cs="Times New Roman"/>
          <w:b/>
          <w:sz w:val="28"/>
          <w:szCs w:val="28"/>
          <w:u w:val="single"/>
        </w:rPr>
      </w:pPr>
    </w:p>
    <w:p w14:paraId="4063B64C" w14:textId="77777777" w:rsidR="0013702B" w:rsidRDefault="0013702B" w:rsidP="00AF5703">
      <w:pPr>
        <w:jc w:val="center"/>
        <w:rPr>
          <w:rFonts w:eastAsia="Times New Roman" w:cs="Times New Roman"/>
          <w:b/>
          <w:sz w:val="28"/>
          <w:szCs w:val="28"/>
          <w:u w:val="single"/>
        </w:rPr>
      </w:pPr>
    </w:p>
    <w:p w14:paraId="2881DEB7" w14:textId="410E951A" w:rsidR="00215C69" w:rsidRDefault="00BE2A90" w:rsidP="00AF5703">
      <w:pPr>
        <w:jc w:val="center"/>
        <w:rPr>
          <w:rFonts w:eastAsia="Times New Roman" w:cs="Times New Roman"/>
          <w:b/>
          <w:sz w:val="28"/>
          <w:szCs w:val="28"/>
          <w:u w:val="single"/>
        </w:rPr>
      </w:pPr>
      <w:r>
        <w:rPr>
          <w:rFonts w:eastAsia="Times New Roman" w:cs="Times New Roman"/>
          <w:b/>
          <w:sz w:val="28"/>
          <w:szCs w:val="28"/>
          <w:u w:val="single"/>
        </w:rPr>
        <w:lastRenderedPageBreak/>
        <w:t>Some of the Challenges:</w:t>
      </w:r>
    </w:p>
    <w:p w14:paraId="730C8EB4" w14:textId="77777777" w:rsidR="00BE2A90" w:rsidRDefault="00BE2A90" w:rsidP="00AF5703">
      <w:pPr>
        <w:jc w:val="center"/>
        <w:rPr>
          <w:rFonts w:eastAsia="Times New Roman" w:cs="Times New Roman"/>
          <w:b/>
          <w:sz w:val="28"/>
          <w:szCs w:val="28"/>
          <w:u w:val="single"/>
        </w:rPr>
      </w:pPr>
    </w:p>
    <w:p w14:paraId="7C995AE2" w14:textId="5378AD16" w:rsidR="005A04B3" w:rsidRPr="00C16D67" w:rsidRDefault="0013702B" w:rsidP="00C16D67">
      <w:pPr>
        <w:rPr>
          <w:b/>
          <w:u w:val="single"/>
        </w:rPr>
      </w:pPr>
      <w:r>
        <w:rPr>
          <w:b/>
          <w:u w:val="single"/>
        </w:rPr>
        <w:t xml:space="preserve">                         </w:t>
      </w:r>
      <w:r w:rsidR="00DC6276">
        <w:rPr>
          <w:b/>
          <w:u w:val="single"/>
        </w:rPr>
        <w:t xml:space="preserve">  </w:t>
      </w:r>
      <w:r w:rsidR="00CD5933">
        <w:rPr>
          <w:b/>
          <w:u w:val="single"/>
        </w:rPr>
        <w:t xml:space="preserve">                                                     </w:t>
      </w:r>
      <w:r w:rsidR="00DC6276">
        <w:rPr>
          <w:b/>
          <w:u w:val="single"/>
        </w:rPr>
        <w:t xml:space="preserve">         </w:t>
      </w:r>
      <w:r w:rsidR="00DB114D">
        <w:rPr>
          <w:b/>
          <w:u w:val="single"/>
        </w:rPr>
        <w:t xml:space="preserve">          </w:t>
      </w:r>
      <w:r w:rsidR="009C1B03">
        <w:rPr>
          <w:b/>
          <w:u w:val="single"/>
        </w:rPr>
        <w:t xml:space="preserve">          </w:t>
      </w:r>
      <w:r>
        <w:rPr>
          <w:b/>
          <w:u w:val="single"/>
        </w:rPr>
        <w:t xml:space="preserve">     </w:t>
      </w:r>
      <w:r w:rsidR="00DC6276">
        <w:rPr>
          <w:b/>
          <w:u w:val="single"/>
        </w:rPr>
        <w:t xml:space="preserve">   </w:t>
      </w:r>
      <w:r w:rsidR="00DC6276" w:rsidRPr="005C7A27">
        <w:rPr>
          <w:b/>
          <w:noProof/>
          <w:lang w:val="en-US"/>
        </w:rPr>
        <w:drawing>
          <wp:inline distT="0" distB="0" distL="0" distR="0" wp14:anchorId="709278EC" wp14:editId="40E605C8">
            <wp:extent cx="1987550" cy="1093153"/>
            <wp:effectExtent l="0" t="0" r="0" b="0"/>
            <wp:docPr id="10" name="Picture 4" descr="Macintosh HD:Users:jane:Desktop:Screenshot 2023-05-27 at 1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Desktop:Screenshot 2023-05-27 at 16.22.4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3023" cy="1101663"/>
                    </a:xfrm>
                    <a:prstGeom prst="rect">
                      <a:avLst/>
                    </a:prstGeom>
                    <a:noFill/>
                    <a:ln>
                      <a:noFill/>
                    </a:ln>
                  </pic:spPr>
                </pic:pic>
              </a:graphicData>
            </a:graphic>
          </wp:inline>
        </w:drawing>
      </w:r>
      <w:r w:rsidR="00DC6276">
        <w:rPr>
          <w:b/>
          <w:u w:val="single"/>
        </w:rPr>
        <w:t xml:space="preserve">    </w:t>
      </w:r>
    </w:p>
    <w:p w14:paraId="16DF52C7" w14:textId="16C99D71" w:rsidR="00C04132" w:rsidRDefault="00176FEB" w:rsidP="00D94EEA">
      <w:pPr>
        <w:pStyle w:val="ListParagraph"/>
        <w:numPr>
          <w:ilvl w:val="0"/>
          <w:numId w:val="10"/>
        </w:numPr>
        <w:spacing w:before="100" w:beforeAutospacing="1" w:after="100" w:afterAutospacing="1"/>
        <w:rPr>
          <w:rFonts w:cs="Arial"/>
          <w:color w:val="000000"/>
        </w:rPr>
      </w:pPr>
      <w:r w:rsidRPr="00D94EEA">
        <w:rPr>
          <w:rFonts w:cs="Arial"/>
          <w:color w:val="000000"/>
        </w:rPr>
        <w:t>Two</w:t>
      </w:r>
      <w:r w:rsidR="00C04132" w:rsidRPr="00D94EEA">
        <w:rPr>
          <w:rFonts w:cs="Arial"/>
          <w:color w:val="000000"/>
        </w:rPr>
        <w:t xml:space="preserve"> properties became available and we</w:t>
      </w:r>
      <w:r w:rsidR="00462355" w:rsidRPr="00D94EEA">
        <w:rPr>
          <w:rFonts w:cs="Arial"/>
          <w:color w:val="000000"/>
        </w:rPr>
        <w:t xml:space="preserve">re suitable for a couple </w:t>
      </w:r>
      <w:r w:rsidR="00C04132" w:rsidRPr="00D94EEA">
        <w:rPr>
          <w:rFonts w:cs="Arial"/>
          <w:color w:val="000000"/>
        </w:rPr>
        <w:t>of our guests, howe</w:t>
      </w:r>
      <w:r w:rsidR="00462355" w:rsidRPr="00D94EEA">
        <w:rPr>
          <w:rFonts w:cs="Arial"/>
          <w:color w:val="000000"/>
        </w:rPr>
        <w:t>ver most estate agents specify t</w:t>
      </w:r>
      <w:r w:rsidR="00C04132" w:rsidRPr="00D94EEA">
        <w:rPr>
          <w:rFonts w:cs="Arial"/>
          <w:color w:val="000000"/>
        </w:rPr>
        <w:t>hat</w:t>
      </w:r>
      <w:r w:rsidR="00462355" w:rsidRPr="00D94EEA">
        <w:rPr>
          <w:rFonts w:cs="Arial"/>
          <w:color w:val="000000"/>
        </w:rPr>
        <w:t xml:space="preserve"> they will </w:t>
      </w:r>
      <w:r w:rsidR="00F11B38" w:rsidRPr="00D94EEA">
        <w:rPr>
          <w:rFonts w:cs="Arial"/>
          <w:color w:val="000000"/>
        </w:rPr>
        <w:t xml:space="preserve">only </w:t>
      </w:r>
      <w:r w:rsidR="00462355" w:rsidRPr="00D94EEA">
        <w:rPr>
          <w:rFonts w:cs="Arial"/>
          <w:color w:val="000000"/>
        </w:rPr>
        <w:t>accept</w:t>
      </w:r>
      <w:r w:rsidR="00C04132" w:rsidRPr="00D94EEA">
        <w:rPr>
          <w:rFonts w:cs="Arial"/>
          <w:color w:val="000000"/>
        </w:rPr>
        <w:t xml:space="preserve"> tenants </w:t>
      </w:r>
      <w:r w:rsidR="00462355" w:rsidRPr="00D94EEA">
        <w:rPr>
          <w:rFonts w:cs="Arial"/>
          <w:color w:val="000000"/>
        </w:rPr>
        <w:t xml:space="preserve">who </w:t>
      </w:r>
      <w:r w:rsidR="00C04132" w:rsidRPr="00D94EEA">
        <w:rPr>
          <w:rFonts w:cs="Arial"/>
          <w:color w:val="000000"/>
        </w:rPr>
        <w:t>are over 35 years old as they are entitled to higher Universal Credit payments.</w:t>
      </w:r>
    </w:p>
    <w:p w14:paraId="74518267" w14:textId="77777777" w:rsidR="00D94EEA" w:rsidRPr="00D94EEA" w:rsidRDefault="00D94EEA" w:rsidP="00D94EEA">
      <w:pPr>
        <w:pStyle w:val="ListParagraph"/>
        <w:spacing w:before="100" w:beforeAutospacing="1" w:after="100" w:afterAutospacing="1"/>
        <w:rPr>
          <w:rFonts w:cs="Arial"/>
          <w:color w:val="000000"/>
        </w:rPr>
      </w:pPr>
    </w:p>
    <w:p w14:paraId="107750E6" w14:textId="5067B8E8" w:rsidR="00C04132" w:rsidRPr="00D94EEA" w:rsidRDefault="00C04132" w:rsidP="00D94EEA">
      <w:pPr>
        <w:pStyle w:val="ListParagraph"/>
        <w:numPr>
          <w:ilvl w:val="0"/>
          <w:numId w:val="10"/>
        </w:numPr>
        <w:rPr>
          <w:rFonts w:eastAsia="Times New Roman" w:cs="Arial"/>
          <w:color w:val="000000"/>
        </w:rPr>
      </w:pPr>
      <w:r w:rsidRPr="00D94EEA">
        <w:rPr>
          <w:rFonts w:eastAsia="Times New Roman" w:cs="Arial"/>
          <w:color w:val="000000"/>
        </w:rPr>
        <w:t>Another guest who lost his home received legal advice from </w:t>
      </w:r>
      <w:r w:rsidR="00974E97" w:rsidRPr="00D94EEA">
        <w:rPr>
          <w:rFonts w:eastAsia="Times New Roman" w:cs="Arial"/>
          <w:color w:val="000000"/>
        </w:rPr>
        <w:t>the</w:t>
      </w:r>
      <w:r w:rsidR="0045483E" w:rsidRPr="00D94EEA">
        <w:rPr>
          <w:rFonts w:eastAsia="Times New Roman" w:cs="Arial"/>
          <w:color w:val="000000"/>
        </w:rPr>
        <w:t xml:space="preserve"> NHAS (National Homelessness Advice Service) suggesting that the </w:t>
      </w:r>
      <w:r w:rsidR="00F16785" w:rsidRPr="00D94EEA">
        <w:rPr>
          <w:rFonts w:eastAsia="Times New Roman" w:cs="Arial"/>
          <w:color w:val="000000"/>
        </w:rPr>
        <w:t>London</w:t>
      </w:r>
      <w:r w:rsidR="0045483E" w:rsidRPr="00D94EEA">
        <w:rPr>
          <w:rFonts w:eastAsia="Times New Roman" w:cs="Arial"/>
          <w:color w:val="000000"/>
        </w:rPr>
        <w:t xml:space="preserve"> borough council’s response (please note NOT Merton) to his loss of home was unlawful and advised a judicial review. During this on going process the guest remains homeless. </w:t>
      </w:r>
    </w:p>
    <w:p w14:paraId="0DE220E9" w14:textId="77777777" w:rsidR="0045483E" w:rsidRDefault="0045483E" w:rsidP="00C04132">
      <w:pPr>
        <w:rPr>
          <w:rFonts w:eastAsia="Times New Roman" w:cs="Arial"/>
          <w:color w:val="000000"/>
        </w:rPr>
      </w:pPr>
    </w:p>
    <w:p w14:paraId="37153428" w14:textId="37FC99A1" w:rsidR="0045483E" w:rsidRPr="00D94EEA" w:rsidRDefault="0045483E" w:rsidP="00D94EEA">
      <w:pPr>
        <w:pStyle w:val="ListParagraph"/>
        <w:numPr>
          <w:ilvl w:val="0"/>
          <w:numId w:val="10"/>
        </w:numPr>
        <w:rPr>
          <w:rFonts w:eastAsia="Times New Roman" w:cs="Arial"/>
          <w:color w:val="000000"/>
          <w:shd w:val="clear" w:color="auto" w:fill="FFFFFF"/>
        </w:rPr>
      </w:pPr>
      <w:r w:rsidRPr="00D94EEA">
        <w:rPr>
          <w:rFonts w:eastAsia="Times New Roman" w:cs="Arial"/>
          <w:color w:val="000000"/>
        </w:rPr>
        <w:t xml:space="preserve">There were a couple of challenging incidents at the shelter this season where guests who breached the shelter rules were evicted and on our first night, the police had to be called to assist the team with the removal of an uninvited guest. The incidents were well managed by those on duty at the time and followed up to ensure all involved were supported. </w:t>
      </w:r>
      <w:r w:rsidR="00352977" w:rsidRPr="00D94EEA">
        <w:rPr>
          <w:rFonts w:eastAsia="Times New Roman" w:cs="Arial"/>
          <w:color w:val="000000"/>
        </w:rPr>
        <w:t>Moreover, the shelter rules will be adjusted to emphasise that guests must not arrive with anyone who does not have an allocated space.</w:t>
      </w:r>
    </w:p>
    <w:p w14:paraId="1C0B0537" w14:textId="77777777" w:rsidR="00C64D44" w:rsidRDefault="00C64D44" w:rsidP="00E67298"/>
    <w:p w14:paraId="53349C69" w14:textId="39FAEEE5" w:rsidR="00C16D67" w:rsidRDefault="0064091F" w:rsidP="00C16D67">
      <w:pPr>
        <w:pStyle w:val="ListParagraph"/>
        <w:numPr>
          <w:ilvl w:val="0"/>
          <w:numId w:val="10"/>
        </w:numPr>
      </w:pPr>
      <w:r w:rsidRPr="009E47C0">
        <w:rPr>
          <w:rFonts w:eastAsia="Times New Roman" w:cs="Times New Roman"/>
        </w:rPr>
        <w:t xml:space="preserve">This season, there were no government </w:t>
      </w:r>
      <w:r w:rsidR="009E47C0">
        <w:rPr>
          <w:rFonts w:eastAsia="Times New Roman" w:cs="Times New Roman"/>
        </w:rPr>
        <w:t xml:space="preserve">Covid </w:t>
      </w:r>
      <w:r w:rsidR="00F16785" w:rsidRPr="009E47C0">
        <w:rPr>
          <w:rFonts w:eastAsia="Times New Roman" w:cs="Times New Roman"/>
        </w:rPr>
        <w:t xml:space="preserve">regulations </w:t>
      </w:r>
      <w:r w:rsidRPr="009E47C0">
        <w:rPr>
          <w:rFonts w:eastAsia="Times New Roman" w:cs="Times New Roman"/>
        </w:rPr>
        <w:t xml:space="preserve">to </w:t>
      </w:r>
      <w:r w:rsidR="00352977" w:rsidRPr="009E47C0">
        <w:rPr>
          <w:rFonts w:eastAsia="Times New Roman" w:cs="Times New Roman"/>
        </w:rPr>
        <w:t xml:space="preserve">prevent </w:t>
      </w:r>
      <w:r w:rsidR="001C0AF5" w:rsidRPr="009E47C0">
        <w:rPr>
          <w:rFonts w:eastAsia="Times New Roman" w:cs="Times New Roman"/>
        </w:rPr>
        <w:t xml:space="preserve">the </w:t>
      </w:r>
      <w:r w:rsidRPr="009E47C0">
        <w:rPr>
          <w:rFonts w:eastAsia="Times New Roman" w:cs="Times New Roman"/>
        </w:rPr>
        <w:t xml:space="preserve">opening </w:t>
      </w:r>
      <w:r w:rsidR="001C0AF5" w:rsidRPr="009E47C0">
        <w:rPr>
          <w:rFonts w:eastAsia="Times New Roman" w:cs="Times New Roman"/>
        </w:rPr>
        <w:t xml:space="preserve">of </w:t>
      </w:r>
      <w:r w:rsidR="009E47C0">
        <w:rPr>
          <w:rFonts w:eastAsia="Times New Roman" w:cs="Times New Roman"/>
        </w:rPr>
        <w:t xml:space="preserve">a communal night shelter. </w:t>
      </w:r>
      <w:r w:rsidRPr="009E47C0">
        <w:rPr>
          <w:rFonts w:eastAsia="Times New Roman" w:cs="Times New Roman"/>
        </w:rPr>
        <w:t xml:space="preserve"> </w:t>
      </w:r>
      <w:r w:rsidR="009E47C0">
        <w:t>H</w:t>
      </w:r>
      <w:r w:rsidR="00E67298" w:rsidRPr="00737069">
        <w:t>owever</w:t>
      </w:r>
      <w:r w:rsidR="009E47C0">
        <w:t>, it was decided that</w:t>
      </w:r>
      <w:r w:rsidR="00E67298" w:rsidRPr="00737069">
        <w:t xml:space="preserve"> </w:t>
      </w:r>
      <w:r w:rsidR="009E47C0">
        <w:t xml:space="preserve">Covid -19 protocols would be put in place to ensure both guest and volunteer safety. </w:t>
      </w:r>
      <w:r w:rsidR="00070D64">
        <w:t xml:space="preserve">This impacted very much on how many guests we could accommodate this season. </w:t>
      </w:r>
      <w:r w:rsidR="008A6242">
        <w:t xml:space="preserve">Previously, </w:t>
      </w:r>
      <w:r w:rsidR="00070D64">
        <w:t xml:space="preserve">we were able to provide beds for up to 14 people per night and over the course of the night shelter, this allowed us to support up to 30 homeless individuals. This season we reduced </w:t>
      </w:r>
      <w:r w:rsidR="00F24AC4">
        <w:t xml:space="preserve">space </w:t>
      </w:r>
      <w:r w:rsidR="00070D64">
        <w:t>to 11 beds per night</w:t>
      </w:r>
      <w:r w:rsidR="00B15726">
        <w:t>,</w:t>
      </w:r>
      <w:r w:rsidR="00070D64">
        <w:t xml:space="preserve"> </w:t>
      </w:r>
      <w:r w:rsidR="00B15726">
        <w:t xml:space="preserve">to provide appropriate space between guests, </w:t>
      </w:r>
      <w:r w:rsidR="00070D64">
        <w:t xml:space="preserve">with the inevitable reduction in overall numbers of </w:t>
      </w:r>
      <w:r w:rsidR="00F24AC4">
        <w:t>the homeless</w:t>
      </w:r>
      <w:r w:rsidR="00C16D67">
        <w:t xml:space="preserve"> we could help.              </w:t>
      </w:r>
    </w:p>
    <w:p w14:paraId="40B4A329" w14:textId="77777777" w:rsidR="00C16D67" w:rsidRDefault="00C16D67" w:rsidP="00C16D67"/>
    <w:p w14:paraId="2F4AC219" w14:textId="3A2F3727" w:rsidR="002569F7" w:rsidRDefault="00E67298" w:rsidP="00400DB0">
      <w:pPr>
        <w:pStyle w:val="ListParagraph"/>
      </w:pPr>
      <w:r w:rsidRPr="00737069">
        <w:t>On Christmas Eve the night shelter organisers received a call from St Mark</w:t>
      </w:r>
      <w:r w:rsidR="00074B0A">
        <w:t>’</w:t>
      </w:r>
      <w:r w:rsidRPr="00737069">
        <w:t>s Church</w:t>
      </w:r>
      <w:r w:rsidR="00737069" w:rsidRPr="00737069">
        <w:t xml:space="preserve">, </w:t>
      </w:r>
      <w:r w:rsidR="00074B0A">
        <w:t xml:space="preserve">that </w:t>
      </w:r>
      <w:r w:rsidR="00737069" w:rsidRPr="00737069">
        <w:t>one of the guests</w:t>
      </w:r>
      <w:r w:rsidRPr="00737069">
        <w:t xml:space="preserve"> had tested </w:t>
      </w:r>
      <w:r w:rsidR="00737069" w:rsidRPr="00737069">
        <w:t xml:space="preserve">positive. The </w:t>
      </w:r>
      <w:r w:rsidR="00737069">
        <w:t xml:space="preserve">shelter </w:t>
      </w:r>
      <w:r w:rsidR="00737069" w:rsidRPr="00737069">
        <w:t>Covid transport team were on hand to transport the guest to the is</w:t>
      </w:r>
      <w:r w:rsidR="00737069">
        <w:t>olation unit, a caravan sited in</w:t>
      </w:r>
      <w:r w:rsidR="00737069" w:rsidRPr="00737069">
        <w:t xml:space="preserve"> St Mary’s Church field.  </w:t>
      </w:r>
      <w:r w:rsidR="009F6216">
        <w:t>The measures in place</w:t>
      </w:r>
      <w:r w:rsidR="0013702B">
        <w:t xml:space="preserve"> </w:t>
      </w:r>
      <w:r w:rsidR="009F6216">
        <w:t>help</w:t>
      </w:r>
      <w:r w:rsidR="00DB31DF">
        <w:t>ed</w:t>
      </w:r>
      <w:r w:rsidR="009F6216">
        <w:t xml:space="preserve"> to reduce the likelihood of transmission and f</w:t>
      </w:r>
      <w:r w:rsidR="00737069" w:rsidRPr="00737069">
        <w:t xml:space="preserve">ortunately, this proved to be the only Covid positive case throughout the duration of the shelter. </w:t>
      </w:r>
    </w:p>
    <w:p w14:paraId="0253B6E0" w14:textId="77777777" w:rsidR="00E204F1" w:rsidRDefault="00E204F1" w:rsidP="00BA15C9">
      <w:pPr>
        <w:rPr>
          <w:rFonts w:eastAsia="Times New Roman" w:cs="Times New Roman"/>
          <w:b/>
          <w:sz w:val="28"/>
          <w:szCs w:val="28"/>
          <w:u w:val="single"/>
        </w:rPr>
      </w:pPr>
    </w:p>
    <w:p w14:paraId="61B6E27F" w14:textId="77777777" w:rsidR="00DB31DF" w:rsidRDefault="00DB31DF" w:rsidP="00BA15C9">
      <w:pPr>
        <w:rPr>
          <w:rFonts w:eastAsia="Times New Roman" w:cs="Times New Roman"/>
          <w:b/>
          <w:sz w:val="28"/>
          <w:szCs w:val="28"/>
          <w:u w:val="single"/>
        </w:rPr>
      </w:pPr>
    </w:p>
    <w:p w14:paraId="10CEA742" w14:textId="77777777" w:rsidR="00DB31DF" w:rsidRDefault="00DB31DF" w:rsidP="00BA15C9">
      <w:pPr>
        <w:rPr>
          <w:rFonts w:eastAsia="Times New Roman" w:cs="Times New Roman"/>
          <w:b/>
          <w:sz w:val="28"/>
          <w:szCs w:val="28"/>
          <w:u w:val="single"/>
        </w:rPr>
      </w:pPr>
    </w:p>
    <w:p w14:paraId="03B97109" w14:textId="1AF8B8E4" w:rsidR="00872636" w:rsidRDefault="00BA15C9" w:rsidP="00C16D67">
      <w:pPr>
        <w:jc w:val="center"/>
        <w:rPr>
          <w:rFonts w:eastAsia="Times New Roman" w:cs="Times New Roman"/>
          <w:b/>
          <w:bCs/>
          <w:u w:val="single"/>
        </w:rPr>
      </w:pPr>
      <w:r>
        <w:rPr>
          <w:rFonts w:eastAsia="Times New Roman" w:cs="Times New Roman"/>
          <w:b/>
          <w:bCs/>
          <w:u w:val="single"/>
        </w:rPr>
        <w:t>SPRING TRANSITION FUND</w:t>
      </w:r>
      <w:r w:rsidR="00053B6D">
        <w:rPr>
          <w:rFonts w:eastAsia="Times New Roman" w:cs="Times New Roman"/>
          <w:b/>
          <w:bCs/>
          <w:u w:val="single"/>
        </w:rPr>
        <w:t xml:space="preserve"> 2023:</w:t>
      </w:r>
    </w:p>
    <w:p w14:paraId="5133A2C6" w14:textId="77777777" w:rsidR="00BA15C9" w:rsidRDefault="00BA15C9" w:rsidP="00C16D67">
      <w:pPr>
        <w:jc w:val="center"/>
        <w:rPr>
          <w:rFonts w:eastAsia="Times New Roman" w:cs="Times New Roman"/>
          <w:b/>
          <w:bCs/>
          <w:u w:val="single"/>
        </w:rPr>
      </w:pPr>
    </w:p>
    <w:p w14:paraId="44F856A1" w14:textId="77777777" w:rsidR="00BA15C9" w:rsidRPr="00C16D67" w:rsidRDefault="00BA15C9" w:rsidP="00C16D67">
      <w:pPr>
        <w:jc w:val="center"/>
        <w:rPr>
          <w:rFonts w:eastAsia="Times New Roman" w:cs="Times New Roman"/>
          <w:b/>
          <w:sz w:val="28"/>
          <w:szCs w:val="28"/>
          <w:u w:val="single"/>
        </w:rPr>
      </w:pPr>
    </w:p>
    <w:p w14:paraId="757921A8" w14:textId="11BFBC3A" w:rsidR="009545AB" w:rsidRDefault="00607487" w:rsidP="008032FD">
      <w:pPr>
        <w:rPr>
          <w:rFonts w:eastAsia="Times New Roman" w:cs="Times New Roman"/>
        </w:rPr>
      </w:pPr>
      <w:r>
        <w:rPr>
          <w:rFonts w:eastAsia="Times New Roman" w:cs="Times New Roman"/>
        </w:rPr>
        <w:t xml:space="preserve">In March this year </w:t>
      </w:r>
      <w:r w:rsidR="00663948">
        <w:rPr>
          <w:rFonts w:eastAsia="Times New Roman" w:cs="Times New Roman"/>
        </w:rPr>
        <w:t>a</w:t>
      </w:r>
      <w:r w:rsidR="00872636">
        <w:rPr>
          <w:rFonts w:eastAsia="Times New Roman" w:cs="Times New Roman"/>
        </w:rPr>
        <w:t xml:space="preserve">n application </w:t>
      </w:r>
      <w:r w:rsidR="001D14C8">
        <w:rPr>
          <w:rFonts w:eastAsia="Times New Roman" w:cs="Times New Roman"/>
        </w:rPr>
        <w:t xml:space="preserve">was </w:t>
      </w:r>
      <w:r w:rsidR="00872636">
        <w:rPr>
          <w:rFonts w:eastAsia="Times New Roman" w:cs="Times New Roman"/>
        </w:rPr>
        <w:t xml:space="preserve">submitted to </w:t>
      </w:r>
      <w:r w:rsidR="001D14C8">
        <w:rPr>
          <w:rFonts w:eastAsia="Times New Roman" w:cs="Times New Roman"/>
        </w:rPr>
        <w:t>the Mayor of London’s Spring Transition Fund</w:t>
      </w:r>
      <w:r w:rsidR="00872636">
        <w:rPr>
          <w:rFonts w:eastAsia="Times New Roman" w:cs="Times New Roman"/>
        </w:rPr>
        <w:t xml:space="preserve"> (administered by Housing Justice for the Mayor of Lo</w:t>
      </w:r>
      <w:r w:rsidR="001D14C8">
        <w:rPr>
          <w:rFonts w:eastAsia="Times New Roman" w:cs="Times New Roman"/>
        </w:rPr>
        <w:t>ndon) to cover the cost of</w:t>
      </w:r>
      <w:r w:rsidR="00872636">
        <w:rPr>
          <w:rFonts w:eastAsia="Times New Roman" w:cs="Times New Roman"/>
        </w:rPr>
        <w:t xml:space="preserve"> hotel</w:t>
      </w:r>
      <w:r w:rsidR="001D14C8">
        <w:rPr>
          <w:rFonts w:eastAsia="Times New Roman" w:cs="Times New Roman"/>
        </w:rPr>
        <w:t xml:space="preserve"> accommodation for those guests for whom there was a coherent plan for Move-On. </w:t>
      </w:r>
    </w:p>
    <w:p w14:paraId="19B1534D" w14:textId="77777777" w:rsidR="00BA15C9" w:rsidRDefault="00BA15C9" w:rsidP="008032FD">
      <w:pPr>
        <w:rPr>
          <w:rFonts w:eastAsia="Times New Roman" w:cs="Times New Roman"/>
        </w:rPr>
      </w:pPr>
    </w:p>
    <w:p w14:paraId="55204D89" w14:textId="0116ED0D" w:rsidR="00BA15C9" w:rsidRDefault="00BA15C9" w:rsidP="008032FD">
      <w:pPr>
        <w:rPr>
          <w:rFonts w:eastAsia="Times New Roman" w:cs="Times New Roman"/>
        </w:rPr>
      </w:pPr>
      <w:r>
        <w:rPr>
          <w:rFonts w:eastAsia="Times New Roman" w:cs="Times New Roman"/>
        </w:rPr>
        <w:t>We were fortunate enough to be awarded a grant of £34,446 and the</w:t>
      </w:r>
      <w:r w:rsidRPr="004474A7">
        <w:rPr>
          <w:rFonts w:eastAsia="Times New Roman" w:cs="Times New Roman"/>
        </w:rPr>
        <w:t xml:space="preserve"> funding bridged the gap from the closure of the Night Shelter on </w:t>
      </w:r>
      <w:r w:rsidR="00153F7E">
        <w:rPr>
          <w:rFonts w:eastAsia="Times New Roman" w:cs="Times New Roman"/>
        </w:rPr>
        <w:t>Mon</w:t>
      </w:r>
      <w:r w:rsidRPr="004474A7">
        <w:rPr>
          <w:rFonts w:eastAsia="Times New Roman" w:cs="Times New Roman"/>
        </w:rPr>
        <w:t>day 1</w:t>
      </w:r>
      <w:r w:rsidR="00153F7E">
        <w:rPr>
          <w:rFonts w:eastAsia="Times New Roman" w:cs="Times New Roman"/>
        </w:rPr>
        <w:t>3</w:t>
      </w:r>
      <w:r w:rsidRPr="004474A7">
        <w:rPr>
          <w:rFonts w:eastAsia="Times New Roman" w:cs="Times New Roman"/>
          <w:vertAlign w:val="superscript"/>
        </w:rPr>
        <w:t>th</w:t>
      </w:r>
      <w:r w:rsidRPr="004474A7">
        <w:rPr>
          <w:rFonts w:eastAsia="Times New Roman" w:cs="Times New Roman"/>
        </w:rPr>
        <w:t xml:space="preserve"> March up to Tuesday 9</w:t>
      </w:r>
      <w:r w:rsidRPr="004474A7">
        <w:rPr>
          <w:rFonts w:eastAsia="Times New Roman" w:cs="Times New Roman"/>
          <w:vertAlign w:val="superscript"/>
        </w:rPr>
        <w:t>th</w:t>
      </w:r>
      <w:r w:rsidRPr="004474A7">
        <w:rPr>
          <w:rFonts w:eastAsia="Times New Roman" w:cs="Times New Roman"/>
        </w:rPr>
        <w:t xml:space="preserve"> May.</w:t>
      </w:r>
      <w:r>
        <w:rPr>
          <w:rFonts w:eastAsia="Times New Roman" w:cs="Times New Roman"/>
        </w:rPr>
        <w:t xml:space="preserve"> </w:t>
      </w:r>
    </w:p>
    <w:p w14:paraId="0BA3B293" w14:textId="77777777" w:rsidR="00BA15C9" w:rsidRDefault="00BA15C9" w:rsidP="008032FD">
      <w:pPr>
        <w:rPr>
          <w:rFonts w:eastAsia="Times New Roman" w:cs="Times New Roman"/>
        </w:rPr>
      </w:pPr>
    </w:p>
    <w:p w14:paraId="5417E7BA" w14:textId="69B24359" w:rsidR="00F2689B" w:rsidRPr="00BA15C9" w:rsidRDefault="00BA15C9" w:rsidP="008032FD">
      <w:pPr>
        <w:rPr>
          <w:rFonts w:eastAsia="Times New Roman" w:cs="Times New Roman"/>
        </w:rPr>
      </w:pPr>
      <w:r>
        <w:rPr>
          <w:rFonts w:eastAsia="Times New Roman" w:cs="Times New Roman"/>
        </w:rPr>
        <w:t xml:space="preserve">Out of the </w:t>
      </w:r>
      <w:r w:rsidR="003360EC">
        <w:rPr>
          <w:rFonts w:eastAsia="Times New Roman" w:cs="Times New Roman"/>
        </w:rPr>
        <w:t>9</w:t>
      </w:r>
      <w:r>
        <w:rPr>
          <w:rFonts w:eastAsia="Times New Roman" w:cs="Times New Roman"/>
        </w:rPr>
        <w:t xml:space="preserve"> guests who were at the shelter on our last night, we were able to accommodate </w:t>
      </w:r>
      <w:r w:rsidR="003360EC">
        <w:rPr>
          <w:rFonts w:eastAsia="Times New Roman" w:cs="Times New Roman"/>
        </w:rPr>
        <w:t>8</w:t>
      </w:r>
      <w:r>
        <w:rPr>
          <w:rFonts w:eastAsia="Times New Roman" w:cs="Times New Roman"/>
        </w:rPr>
        <w:t xml:space="preserve"> guests in hotel accommodation from Monday 13</w:t>
      </w:r>
      <w:r w:rsidRPr="00BA15C9">
        <w:rPr>
          <w:rFonts w:eastAsia="Times New Roman" w:cs="Times New Roman"/>
          <w:vertAlign w:val="superscript"/>
        </w:rPr>
        <w:t>th</w:t>
      </w:r>
      <w:r>
        <w:rPr>
          <w:rFonts w:eastAsia="Times New Roman" w:cs="Times New Roman"/>
        </w:rPr>
        <w:t xml:space="preserve"> March up to Tuesd</w:t>
      </w:r>
      <w:r w:rsidR="00EF73D0">
        <w:rPr>
          <w:rFonts w:eastAsia="Times New Roman" w:cs="Times New Roman"/>
        </w:rPr>
        <w:t>a</w:t>
      </w:r>
      <w:r>
        <w:rPr>
          <w:rFonts w:eastAsia="Times New Roman" w:cs="Times New Roman"/>
        </w:rPr>
        <w:t>y 9</w:t>
      </w:r>
      <w:r w:rsidRPr="00BA15C9">
        <w:rPr>
          <w:rFonts w:eastAsia="Times New Roman" w:cs="Times New Roman"/>
          <w:vertAlign w:val="superscript"/>
        </w:rPr>
        <w:t>th</w:t>
      </w:r>
      <w:r>
        <w:rPr>
          <w:rFonts w:eastAsia="Times New Roman" w:cs="Times New Roman"/>
        </w:rPr>
        <w:t xml:space="preserve"> May.</w:t>
      </w:r>
    </w:p>
    <w:p w14:paraId="42E971DF" w14:textId="1C7E28C1" w:rsidR="00210B5C" w:rsidRPr="004474A7" w:rsidRDefault="00210B5C" w:rsidP="00F2689B">
      <w:pPr>
        <w:rPr>
          <w:rFonts w:eastAsia="Times New Roman" w:cs="Arial"/>
          <w:color w:val="000000"/>
          <w:shd w:val="clear" w:color="auto" w:fill="FFFFFF"/>
        </w:rPr>
      </w:pPr>
    </w:p>
    <w:p w14:paraId="52E403B1" w14:textId="77C7B13B" w:rsidR="004901C3" w:rsidRPr="004474A7" w:rsidRDefault="00454DE6" w:rsidP="00E23F66">
      <w:pPr>
        <w:rPr>
          <w:rFonts w:eastAsia="Times New Roman" w:cs="Times New Roman"/>
        </w:rPr>
      </w:pPr>
      <w:r w:rsidRPr="004474A7">
        <w:rPr>
          <w:rFonts w:eastAsia="Times New Roman" w:cs="Times New Roman"/>
        </w:rPr>
        <w:t>Our Project C</w:t>
      </w:r>
      <w:r w:rsidR="00210B5C" w:rsidRPr="004474A7">
        <w:rPr>
          <w:rFonts w:eastAsia="Times New Roman" w:cs="Times New Roman"/>
        </w:rPr>
        <w:t xml:space="preserve">o-ordinator worked with our guests </w:t>
      </w:r>
      <w:r w:rsidR="00663948" w:rsidRPr="004474A7">
        <w:rPr>
          <w:rFonts w:eastAsia="Times New Roman" w:cs="Times New Roman"/>
        </w:rPr>
        <w:t>during this period,</w:t>
      </w:r>
      <w:r w:rsidR="00210B5C" w:rsidRPr="004474A7">
        <w:rPr>
          <w:rFonts w:eastAsia="Times New Roman" w:cs="Times New Roman"/>
        </w:rPr>
        <w:t xml:space="preserve"> </w:t>
      </w:r>
      <w:r w:rsidR="00617C4A" w:rsidRPr="004474A7">
        <w:rPr>
          <w:rFonts w:eastAsia="Times New Roman" w:cs="Times New Roman"/>
        </w:rPr>
        <w:t xml:space="preserve">supporting </w:t>
      </w:r>
      <w:r w:rsidR="00210B5C" w:rsidRPr="004474A7">
        <w:rPr>
          <w:rFonts w:eastAsia="Times New Roman" w:cs="Times New Roman"/>
        </w:rPr>
        <w:t>them into new accommodation as it became available.</w:t>
      </w:r>
      <w:r w:rsidR="004474A7">
        <w:rPr>
          <w:rFonts w:eastAsia="Times New Roman" w:cs="Times New Roman"/>
        </w:rPr>
        <w:t xml:space="preserve"> </w:t>
      </w:r>
      <w:r w:rsidR="00663948" w:rsidRPr="004474A7">
        <w:rPr>
          <w:rFonts w:eastAsia="Times New Roman" w:cs="Times New Roman"/>
        </w:rPr>
        <w:t xml:space="preserve">We were delighted </w:t>
      </w:r>
      <w:r w:rsidR="00617C4A" w:rsidRPr="004474A7">
        <w:rPr>
          <w:rFonts w:eastAsia="Times New Roman" w:cs="Times New Roman"/>
        </w:rPr>
        <w:t xml:space="preserve">that we had the additional time to </w:t>
      </w:r>
      <w:r w:rsidR="00213DE0">
        <w:rPr>
          <w:rFonts w:eastAsia="Times New Roman" w:cs="Times New Roman"/>
        </w:rPr>
        <w:t xml:space="preserve">put into </w:t>
      </w:r>
      <w:r w:rsidR="00617C4A" w:rsidRPr="004474A7">
        <w:rPr>
          <w:rFonts w:eastAsia="Times New Roman" w:cs="Times New Roman"/>
        </w:rPr>
        <w:t>effect a positi</w:t>
      </w:r>
      <w:r w:rsidR="00663948" w:rsidRPr="004474A7">
        <w:rPr>
          <w:rFonts w:eastAsia="Times New Roman" w:cs="Times New Roman"/>
        </w:rPr>
        <w:t>ve outcome for 5 of our guests.</w:t>
      </w:r>
      <w:r w:rsidR="00617C4A" w:rsidRPr="004474A7">
        <w:rPr>
          <w:rFonts w:eastAsia="Times New Roman" w:cs="Times New Roman"/>
        </w:rPr>
        <w:t xml:space="preserve"> </w:t>
      </w:r>
    </w:p>
    <w:p w14:paraId="288D982E" w14:textId="42E71FC4" w:rsidR="004901C3" w:rsidRPr="004474A7" w:rsidRDefault="004901C3" w:rsidP="00E23F66">
      <w:pPr>
        <w:rPr>
          <w:rFonts w:eastAsia="Times New Roman" w:cs="Times New Roman"/>
        </w:rPr>
      </w:pPr>
    </w:p>
    <w:p w14:paraId="4300ED10" w14:textId="50A0F1E7" w:rsidR="00F16785" w:rsidRDefault="00617C4A" w:rsidP="00E23F66">
      <w:pPr>
        <w:rPr>
          <w:rFonts w:eastAsia="Times New Roman" w:cs="Times New Roman"/>
        </w:rPr>
      </w:pPr>
      <w:r w:rsidRPr="004474A7">
        <w:rPr>
          <w:rFonts w:eastAsia="Times New Roman" w:cs="Times New Roman"/>
        </w:rPr>
        <w:t xml:space="preserve">Our Project Co-ordinator continues to work with the remaining shelter guests to support and facilitate their move on requirements through her work at the Faith in Action Drop In Centre. </w:t>
      </w:r>
      <w:r w:rsidR="00EF73D0">
        <w:rPr>
          <w:rFonts w:eastAsia="Times New Roman" w:cs="Times New Roman"/>
        </w:rPr>
        <w:t xml:space="preserve"> Also our Project Co-ordinator </w:t>
      </w:r>
      <w:r w:rsidR="003360EC">
        <w:rPr>
          <w:rFonts w:eastAsia="Times New Roman" w:cs="Times New Roman"/>
        </w:rPr>
        <w:t>keep</w:t>
      </w:r>
      <w:r w:rsidR="00EF73D0">
        <w:rPr>
          <w:rFonts w:eastAsia="Times New Roman" w:cs="Times New Roman"/>
        </w:rPr>
        <w:t>s</w:t>
      </w:r>
      <w:r w:rsidR="003360EC">
        <w:rPr>
          <w:rFonts w:eastAsia="Times New Roman" w:cs="Times New Roman"/>
        </w:rPr>
        <w:t xml:space="preserve"> in contact with those who are newly housed in the event that additional support in needed during the</w:t>
      </w:r>
      <w:r w:rsidR="00EF73D0">
        <w:rPr>
          <w:rFonts w:eastAsia="Times New Roman" w:cs="Times New Roman"/>
        </w:rPr>
        <w:t>ir</w:t>
      </w:r>
      <w:r w:rsidR="003360EC">
        <w:rPr>
          <w:rFonts w:eastAsia="Times New Roman" w:cs="Times New Roman"/>
        </w:rPr>
        <w:t xml:space="preserve"> settling in period. </w:t>
      </w:r>
    </w:p>
    <w:p w14:paraId="775487BB" w14:textId="77777777" w:rsidR="002569F7" w:rsidRDefault="002569F7" w:rsidP="00E23F66">
      <w:pPr>
        <w:rPr>
          <w:rFonts w:eastAsia="Times New Roman" w:cs="Times New Roman"/>
        </w:rPr>
      </w:pPr>
    </w:p>
    <w:p w14:paraId="00E816AF" w14:textId="77777777" w:rsidR="002569F7" w:rsidRDefault="002569F7" w:rsidP="00E23F66">
      <w:pPr>
        <w:rPr>
          <w:rFonts w:eastAsia="Times New Roman" w:cs="Times New Roman"/>
        </w:rPr>
      </w:pPr>
    </w:p>
    <w:p w14:paraId="62BAF3E4" w14:textId="77777777" w:rsidR="002569F7" w:rsidRDefault="002569F7" w:rsidP="00E23F66">
      <w:pPr>
        <w:rPr>
          <w:rFonts w:eastAsia="Times New Roman" w:cs="Times New Roman"/>
        </w:rPr>
      </w:pPr>
    </w:p>
    <w:p w14:paraId="392B5423" w14:textId="77777777" w:rsidR="002569F7" w:rsidRDefault="002569F7" w:rsidP="00E23F66">
      <w:pPr>
        <w:rPr>
          <w:rFonts w:eastAsia="Times New Roman" w:cs="Times New Roman"/>
        </w:rPr>
      </w:pPr>
    </w:p>
    <w:p w14:paraId="4E478DA5" w14:textId="77777777" w:rsidR="002569F7" w:rsidRDefault="002569F7" w:rsidP="00E23F66">
      <w:pPr>
        <w:rPr>
          <w:rFonts w:eastAsia="Times New Roman" w:cs="Times New Roman"/>
        </w:rPr>
      </w:pPr>
    </w:p>
    <w:p w14:paraId="2A11BEFF" w14:textId="77777777" w:rsidR="002569F7" w:rsidRDefault="002569F7" w:rsidP="00E23F66">
      <w:pPr>
        <w:rPr>
          <w:rFonts w:eastAsia="Times New Roman" w:cs="Times New Roman"/>
        </w:rPr>
      </w:pPr>
    </w:p>
    <w:p w14:paraId="5A80D632" w14:textId="77777777" w:rsidR="002569F7" w:rsidRDefault="002569F7" w:rsidP="00E23F66">
      <w:pPr>
        <w:rPr>
          <w:rFonts w:eastAsia="Times New Roman" w:cs="Times New Roman"/>
        </w:rPr>
      </w:pPr>
    </w:p>
    <w:p w14:paraId="1BA62A16" w14:textId="77777777" w:rsidR="002569F7" w:rsidRDefault="002569F7" w:rsidP="00E23F66">
      <w:pPr>
        <w:rPr>
          <w:rFonts w:eastAsia="Times New Roman" w:cs="Times New Roman"/>
        </w:rPr>
      </w:pPr>
    </w:p>
    <w:p w14:paraId="3C207388" w14:textId="77777777" w:rsidR="00DB31DF" w:rsidRDefault="00DB31DF" w:rsidP="00E23F66">
      <w:pPr>
        <w:rPr>
          <w:rFonts w:eastAsia="Times New Roman" w:cs="Times New Roman"/>
        </w:rPr>
      </w:pPr>
    </w:p>
    <w:p w14:paraId="7BBCE3DA" w14:textId="77777777" w:rsidR="00805960" w:rsidRDefault="00805960" w:rsidP="00E23F66">
      <w:pPr>
        <w:rPr>
          <w:rFonts w:eastAsia="Times New Roman" w:cs="Times New Roman"/>
        </w:rPr>
      </w:pPr>
    </w:p>
    <w:p w14:paraId="187E198F" w14:textId="77777777" w:rsidR="00805960" w:rsidRDefault="00805960" w:rsidP="00E23F66">
      <w:pPr>
        <w:rPr>
          <w:rFonts w:eastAsia="Times New Roman" w:cs="Times New Roman"/>
        </w:rPr>
      </w:pPr>
    </w:p>
    <w:p w14:paraId="38A74410" w14:textId="77777777" w:rsidR="00805960" w:rsidRDefault="00805960" w:rsidP="00E23F66">
      <w:pPr>
        <w:rPr>
          <w:rFonts w:eastAsia="Times New Roman" w:cs="Times New Roman"/>
        </w:rPr>
      </w:pPr>
    </w:p>
    <w:p w14:paraId="640E78A1" w14:textId="77777777" w:rsidR="00805960" w:rsidRDefault="00805960" w:rsidP="00E23F66">
      <w:pPr>
        <w:rPr>
          <w:rFonts w:eastAsia="Times New Roman" w:cs="Times New Roman"/>
        </w:rPr>
      </w:pPr>
    </w:p>
    <w:p w14:paraId="1A36B5D9" w14:textId="77777777" w:rsidR="00805960" w:rsidRDefault="00805960" w:rsidP="00E23F66">
      <w:pPr>
        <w:rPr>
          <w:rFonts w:eastAsia="Times New Roman" w:cs="Times New Roman"/>
        </w:rPr>
      </w:pPr>
    </w:p>
    <w:p w14:paraId="43FD0983" w14:textId="77777777" w:rsidR="00DB31DF" w:rsidRDefault="00DB31DF" w:rsidP="00E23F66">
      <w:pPr>
        <w:rPr>
          <w:rFonts w:eastAsia="Times New Roman" w:cs="Times New Roman"/>
        </w:rPr>
      </w:pPr>
    </w:p>
    <w:p w14:paraId="2BF19997" w14:textId="32BE55C1" w:rsidR="00333698" w:rsidRDefault="00805960" w:rsidP="00E23F66">
      <w:pPr>
        <w:rPr>
          <w:rFonts w:eastAsia="Times New Roman" w:cs="Times New Roman"/>
        </w:rPr>
      </w:pPr>
      <w:r>
        <w:rPr>
          <w:rFonts w:eastAsia="Times New Roman" w:cs="Times New Roman"/>
        </w:rPr>
        <w:t xml:space="preserve">                                                        </w:t>
      </w:r>
      <w:r w:rsidRPr="00805960">
        <w:rPr>
          <w:rFonts w:eastAsia="Times New Roman" w:cs="Times New Roman"/>
          <w:noProof/>
          <w:lang w:val="en-US"/>
        </w:rPr>
        <w:drawing>
          <wp:inline distT="0" distB="0" distL="0" distR="0" wp14:anchorId="4AEC9651" wp14:editId="1610562F">
            <wp:extent cx="5486400" cy="3200400"/>
            <wp:effectExtent l="0" t="0" r="25400" b="254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65898A" w14:textId="77777777" w:rsidR="007D4C2F" w:rsidRDefault="007D4C2F" w:rsidP="00E23F66">
      <w:pPr>
        <w:rPr>
          <w:rFonts w:eastAsia="Times New Roman" w:cs="Times New Roman"/>
        </w:rPr>
      </w:pPr>
    </w:p>
    <w:p w14:paraId="3B5A689F" w14:textId="77777777" w:rsidR="007D4C2F" w:rsidRDefault="007D4C2F" w:rsidP="00E23F66">
      <w:pPr>
        <w:rPr>
          <w:rFonts w:eastAsia="Times New Roman" w:cs="Times New Roman"/>
        </w:rPr>
      </w:pPr>
    </w:p>
    <w:p w14:paraId="166C6E69" w14:textId="77777777" w:rsidR="007D4C2F" w:rsidRDefault="007D4C2F" w:rsidP="00E23F66">
      <w:pPr>
        <w:rPr>
          <w:rFonts w:eastAsia="Times New Roman" w:cs="Times New Roman"/>
        </w:rPr>
      </w:pPr>
    </w:p>
    <w:p w14:paraId="3AABE4BE" w14:textId="77777777" w:rsidR="002569F7" w:rsidRDefault="002569F7" w:rsidP="00E23F66">
      <w:pPr>
        <w:rPr>
          <w:rFonts w:eastAsia="Times New Roman" w:cs="Times New Roman"/>
        </w:rPr>
      </w:pPr>
    </w:p>
    <w:p w14:paraId="04F01B30" w14:textId="77777777" w:rsidR="00CD242A" w:rsidRDefault="00CD242A" w:rsidP="00E23F66">
      <w:pPr>
        <w:rPr>
          <w:rFonts w:eastAsia="Times New Roman" w:cs="Times New Roman"/>
        </w:rPr>
      </w:pPr>
    </w:p>
    <w:p w14:paraId="57950041" w14:textId="77777777" w:rsidR="0013702B" w:rsidRDefault="0013702B" w:rsidP="00E23F66">
      <w:pPr>
        <w:rPr>
          <w:rFonts w:eastAsia="Times New Roman" w:cs="Times New Roman"/>
        </w:rPr>
      </w:pPr>
    </w:p>
    <w:p w14:paraId="0A37A099" w14:textId="77777777" w:rsidR="0013702B" w:rsidRDefault="0013702B" w:rsidP="00E23F66">
      <w:pPr>
        <w:rPr>
          <w:rFonts w:eastAsia="Times New Roman" w:cs="Times New Roman"/>
        </w:rPr>
      </w:pPr>
    </w:p>
    <w:p w14:paraId="1318BF0A" w14:textId="77777777" w:rsidR="0013702B" w:rsidRDefault="0013702B" w:rsidP="00E23F66">
      <w:pPr>
        <w:rPr>
          <w:rFonts w:eastAsia="Times New Roman" w:cs="Times New Roman"/>
        </w:rPr>
      </w:pPr>
    </w:p>
    <w:p w14:paraId="3765919D" w14:textId="77777777" w:rsidR="0013702B" w:rsidRDefault="0013702B" w:rsidP="00E23F66">
      <w:pPr>
        <w:rPr>
          <w:rFonts w:eastAsia="Times New Roman" w:cs="Times New Roman"/>
        </w:rPr>
      </w:pPr>
    </w:p>
    <w:p w14:paraId="155C1E59" w14:textId="77777777" w:rsidR="00CD242A" w:rsidRPr="004474A7" w:rsidRDefault="00CD242A" w:rsidP="00E23F66">
      <w:pPr>
        <w:rPr>
          <w:rFonts w:eastAsia="Times New Roman" w:cs="Times New Roman"/>
        </w:rPr>
      </w:pPr>
    </w:p>
    <w:p w14:paraId="70B4A52F" w14:textId="72796CFC" w:rsidR="00F16785" w:rsidRPr="00BA15C9" w:rsidRDefault="00F16785" w:rsidP="00F16785">
      <w:pPr>
        <w:jc w:val="center"/>
        <w:rPr>
          <w:rFonts w:eastAsia="Times New Roman" w:cs="Times New Roman"/>
          <w:b/>
          <w:sz w:val="32"/>
          <w:szCs w:val="32"/>
          <w:u w:val="single"/>
        </w:rPr>
      </w:pPr>
      <w:proofErr w:type="gramStart"/>
      <w:r w:rsidRPr="00BA15C9">
        <w:rPr>
          <w:rFonts w:eastAsia="Times New Roman" w:cs="Times New Roman"/>
          <w:b/>
          <w:sz w:val="32"/>
          <w:szCs w:val="32"/>
          <w:u w:val="single"/>
        </w:rPr>
        <w:t xml:space="preserve">MWNS </w:t>
      </w:r>
      <w:r w:rsidR="00BA15C9" w:rsidRPr="00BA15C9">
        <w:rPr>
          <w:rFonts w:eastAsia="Times New Roman" w:cs="Times New Roman"/>
          <w:b/>
          <w:sz w:val="32"/>
          <w:szCs w:val="32"/>
          <w:u w:val="single"/>
        </w:rPr>
        <w:t xml:space="preserve"> 2022</w:t>
      </w:r>
      <w:proofErr w:type="gramEnd"/>
      <w:r w:rsidR="00BA15C9" w:rsidRPr="00BA15C9">
        <w:rPr>
          <w:rFonts w:eastAsia="Times New Roman" w:cs="Times New Roman"/>
          <w:b/>
          <w:sz w:val="32"/>
          <w:szCs w:val="32"/>
          <w:u w:val="single"/>
        </w:rPr>
        <w:t xml:space="preserve">-23 </w:t>
      </w:r>
      <w:r w:rsidRPr="00BA15C9">
        <w:rPr>
          <w:rFonts w:eastAsia="Times New Roman" w:cs="Times New Roman"/>
          <w:b/>
          <w:sz w:val="32"/>
          <w:szCs w:val="32"/>
          <w:u w:val="single"/>
        </w:rPr>
        <w:t>Accounts:</w:t>
      </w:r>
    </w:p>
    <w:p w14:paraId="52D9C9B6" w14:textId="77777777" w:rsidR="00BA15C9" w:rsidRDefault="00BA15C9" w:rsidP="00F16785">
      <w:pPr>
        <w:jc w:val="center"/>
        <w:rPr>
          <w:rFonts w:eastAsia="Times New Roman" w:cs="Times New Roman"/>
          <w:b/>
          <w:sz w:val="28"/>
          <w:szCs w:val="28"/>
          <w:u w:val="single"/>
        </w:rPr>
      </w:pPr>
    </w:p>
    <w:tbl>
      <w:tblPr>
        <w:tblW w:w="12935" w:type="dxa"/>
        <w:tblInd w:w="93" w:type="dxa"/>
        <w:tblLook w:val="04A0" w:firstRow="1" w:lastRow="0" w:firstColumn="1" w:lastColumn="0" w:noHBand="0" w:noVBand="1"/>
      </w:tblPr>
      <w:tblGrid>
        <w:gridCol w:w="5018"/>
        <w:gridCol w:w="1255"/>
        <w:gridCol w:w="222"/>
        <w:gridCol w:w="5260"/>
        <w:gridCol w:w="1180"/>
      </w:tblGrid>
      <w:tr w:rsidR="00BA15C9" w:rsidRPr="00484961" w14:paraId="13174947" w14:textId="77777777" w:rsidTr="00153F7E">
        <w:trPr>
          <w:trHeight w:val="280"/>
        </w:trPr>
        <w:tc>
          <w:tcPr>
            <w:tcW w:w="5018" w:type="dxa"/>
            <w:tcBorders>
              <w:top w:val="nil"/>
              <w:left w:val="nil"/>
              <w:bottom w:val="nil"/>
              <w:right w:val="nil"/>
            </w:tcBorders>
            <w:shd w:val="clear" w:color="auto" w:fill="auto"/>
            <w:noWrap/>
            <w:vAlign w:val="bottom"/>
            <w:hideMark/>
          </w:tcPr>
          <w:p w14:paraId="02047994" w14:textId="77777777" w:rsidR="00BA15C9" w:rsidRPr="00484961" w:rsidRDefault="00BA15C9" w:rsidP="00BA15C9">
            <w:pPr>
              <w:rPr>
                <w:rFonts w:eastAsia="Times New Roman" w:cs="Times New Roman"/>
                <w:b/>
                <w:bCs/>
                <w:color w:val="000000"/>
                <w:u w:val="single"/>
              </w:rPr>
            </w:pPr>
            <w:r w:rsidRPr="00484961">
              <w:rPr>
                <w:rFonts w:eastAsia="Times New Roman" w:cs="Times New Roman"/>
                <w:b/>
                <w:bCs/>
                <w:color w:val="000000"/>
                <w:u w:val="single"/>
              </w:rPr>
              <w:t>INCOME to 31st March 2023</w:t>
            </w:r>
          </w:p>
        </w:tc>
        <w:tc>
          <w:tcPr>
            <w:tcW w:w="1255" w:type="dxa"/>
            <w:tcBorders>
              <w:top w:val="nil"/>
              <w:left w:val="nil"/>
              <w:bottom w:val="nil"/>
              <w:right w:val="nil"/>
            </w:tcBorders>
            <w:shd w:val="clear" w:color="auto" w:fill="auto"/>
            <w:noWrap/>
            <w:vAlign w:val="bottom"/>
            <w:hideMark/>
          </w:tcPr>
          <w:p w14:paraId="00B8E65B" w14:textId="77777777" w:rsidR="00BA15C9" w:rsidRPr="00484961" w:rsidRDefault="00BA15C9" w:rsidP="00BA15C9">
            <w:pPr>
              <w:jc w:val="center"/>
              <w:rPr>
                <w:rFonts w:eastAsia="Times New Roman" w:cs="Times New Roman"/>
                <w:b/>
                <w:bCs/>
                <w:color w:val="000000"/>
              </w:rPr>
            </w:pPr>
            <w:r w:rsidRPr="00484961">
              <w:rPr>
                <w:rFonts w:eastAsia="Times New Roman" w:cs="Times New Roman"/>
                <w:b/>
                <w:bCs/>
                <w:color w:val="000000"/>
              </w:rPr>
              <w:t>Totals</w:t>
            </w:r>
          </w:p>
        </w:tc>
        <w:tc>
          <w:tcPr>
            <w:tcW w:w="222" w:type="dxa"/>
            <w:tcBorders>
              <w:top w:val="nil"/>
              <w:left w:val="nil"/>
              <w:bottom w:val="nil"/>
              <w:right w:val="nil"/>
            </w:tcBorders>
            <w:shd w:val="clear" w:color="auto" w:fill="auto"/>
            <w:noWrap/>
            <w:vAlign w:val="bottom"/>
            <w:hideMark/>
          </w:tcPr>
          <w:p w14:paraId="5069DE64"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08858F0C" w14:textId="77777777" w:rsidR="00BA15C9" w:rsidRPr="00484961" w:rsidRDefault="00BA15C9" w:rsidP="00BA15C9">
            <w:pPr>
              <w:rPr>
                <w:rFonts w:eastAsia="Times New Roman" w:cs="Times New Roman"/>
                <w:b/>
                <w:bCs/>
                <w:color w:val="000000"/>
                <w:u w:val="single"/>
              </w:rPr>
            </w:pPr>
            <w:r w:rsidRPr="00484961">
              <w:rPr>
                <w:rFonts w:eastAsia="Times New Roman" w:cs="Times New Roman"/>
                <w:b/>
                <w:bCs/>
                <w:color w:val="000000"/>
                <w:u w:val="single"/>
              </w:rPr>
              <w:t>EXPENDITURE to 31st March 2023</w:t>
            </w:r>
          </w:p>
        </w:tc>
        <w:tc>
          <w:tcPr>
            <w:tcW w:w="1180" w:type="dxa"/>
            <w:tcBorders>
              <w:top w:val="nil"/>
              <w:left w:val="nil"/>
              <w:bottom w:val="nil"/>
              <w:right w:val="nil"/>
            </w:tcBorders>
            <w:shd w:val="clear" w:color="auto" w:fill="auto"/>
            <w:noWrap/>
            <w:vAlign w:val="bottom"/>
            <w:hideMark/>
          </w:tcPr>
          <w:p w14:paraId="06CD753D" w14:textId="77777777" w:rsidR="00BA15C9" w:rsidRPr="00484961" w:rsidRDefault="00BA15C9" w:rsidP="00BA15C9">
            <w:pPr>
              <w:jc w:val="center"/>
              <w:rPr>
                <w:rFonts w:eastAsia="Times New Roman" w:cs="Times New Roman"/>
                <w:b/>
                <w:bCs/>
                <w:color w:val="000000"/>
              </w:rPr>
            </w:pPr>
            <w:r w:rsidRPr="00484961">
              <w:rPr>
                <w:rFonts w:eastAsia="Times New Roman" w:cs="Times New Roman"/>
                <w:b/>
                <w:bCs/>
                <w:color w:val="000000"/>
              </w:rPr>
              <w:t>Totals</w:t>
            </w:r>
          </w:p>
        </w:tc>
      </w:tr>
      <w:tr w:rsidR="00BA15C9" w:rsidRPr="00484961" w14:paraId="62304C1D" w14:textId="77777777" w:rsidTr="00153F7E">
        <w:trPr>
          <w:trHeight w:val="280"/>
        </w:trPr>
        <w:tc>
          <w:tcPr>
            <w:tcW w:w="5018" w:type="dxa"/>
            <w:tcBorders>
              <w:top w:val="nil"/>
              <w:left w:val="nil"/>
              <w:bottom w:val="nil"/>
              <w:right w:val="nil"/>
            </w:tcBorders>
            <w:shd w:val="clear" w:color="auto" w:fill="auto"/>
            <w:noWrap/>
            <w:vAlign w:val="bottom"/>
            <w:hideMark/>
          </w:tcPr>
          <w:p w14:paraId="7F62F165"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11D3B046"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011E1539"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7A20CA20"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56F72416" w14:textId="77777777" w:rsidR="00BA15C9" w:rsidRPr="00484961" w:rsidRDefault="00BA15C9" w:rsidP="00BA15C9">
            <w:pPr>
              <w:rPr>
                <w:rFonts w:eastAsia="Times New Roman" w:cs="Times New Roman"/>
                <w:color w:val="000000"/>
              </w:rPr>
            </w:pPr>
          </w:p>
        </w:tc>
      </w:tr>
      <w:tr w:rsidR="00BA15C9" w:rsidRPr="00484961" w14:paraId="7A889DD3" w14:textId="77777777" w:rsidTr="00153F7E">
        <w:trPr>
          <w:trHeight w:val="280"/>
        </w:trPr>
        <w:tc>
          <w:tcPr>
            <w:tcW w:w="5018" w:type="dxa"/>
            <w:tcBorders>
              <w:top w:val="nil"/>
              <w:left w:val="nil"/>
              <w:bottom w:val="nil"/>
              <w:right w:val="nil"/>
            </w:tcBorders>
            <w:shd w:val="clear" w:color="auto" w:fill="auto"/>
            <w:noWrap/>
            <w:vAlign w:val="bottom"/>
            <w:hideMark/>
          </w:tcPr>
          <w:p w14:paraId="71E4D27E"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Faith Groups</w:t>
            </w:r>
          </w:p>
        </w:tc>
        <w:tc>
          <w:tcPr>
            <w:tcW w:w="1255" w:type="dxa"/>
            <w:tcBorders>
              <w:top w:val="nil"/>
              <w:left w:val="nil"/>
              <w:bottom w:val="nil"/>
              <w:right w:val="nil"/>
            </w:tcBorders>
            <w:shd w:val="clear" w:color="auto" w:fill="auto"/>
            <w:noWrap/>
            <w:vAlign w:val="bottom"/>
            <w:hideMark/>
          </w:tcPr>
          <w:p w14:paraId="726C236E"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£21,600</w:t>
            </w:r>
          </w:p>
        </w:tc>
        <w:tc>
          <w:tcPr>
            <w:tcW w:w="222" w:type="dxa"/>
            <w:tcBorders>
              <w:top w:val="nil"/>
              <w:left w:val="nil"/>
              <w:bottom w:val="nil"/>
              <w:right w:val="nil"/>
            </w:tcBorders>
            <w:shd w:val="clear" w:color="auto" w:fill="auto"/>
            <w:noWrap/>
            <w:vAlign w:val="bottom"/>
            <w:hideMark/>
          </w:tcPr>
          <w:p w14:paraId="39983650"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1F685E93"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Salaries</w:t>
            </w:r>
          </w:p>
        </w:tc>
        <w:tc>
          <w:tcPr>
            <w:tcW w:w="1180" w:type="dxa"/>
            <w:tcBorders>
              <w:top w:val="nil"/>
              <w:left w:val="nil"/>
              <w:bottom w:val="nil"/>
              <w:right w:val="nil"/>
            </w:tcBorders>
            <w:shd w:val="clear" w:color="auto" w:fill="auto"/>
            <w:noWrap/>
            <w:vAlign w:val="bottom"/>
            <w:hideMark/>
          </w:tcPr>
          <w:p w14:paraId="0200FA22"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£14,635</w:t>
            </w:r>
          </w:p>
        </w:tc>
      </w:tr>
      <w:tr w:rsidR="00BA15C9" w:rsidRPr="00484961" w14:paraId="0C10AF79" w14:textId="77777777" w:rsidTr="00153F7E">
        <w:trPr>
          <w:trHeight w:val="280"/>
        </w:trPr>
        <w:tc>
          <w:tcPr>
            <w:tcW w:w="5018" w:type="dxa"/>
            <w:tcBorders>
              <w:top w:val="nil"/>
              <w:left w:val="nil"/>
              <w:bottom w:val="nil"/>
              <w:right w:val="nil"/>
            </w:tcBorders>
            <w:shd w:val="clear" w:color="auto" w:fill="auto"/>
            <w:noWrap/>
            <w:vAlign w:val="bottom"/>
            <w:hideMark/>
          </w:tcPr>
          <w:p w14:paraId="661B9FB0"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Trusts</w:t>
            </w:r>
          </w:p>
        </w:tc>
        <w:tc>
          <w:tcPr>
            <w:tcW w:w="1255" w:type="dxa"/>
            <w:tcBorders>
              <w:top w:val="nil"/>
              <w:left w:val="nil"/>
              <w:bottom w:val="nil"/>
              <w:right w:val="nil"/>
            </w:tcBorders>
            <w:shd w:val="clear" w:color="auto" w:fill="auto"/>
            <w:noWrap/>
            <w:vAlign w:val="bottom"/>
            <w:hideMark/>
          </w:tcPr>
          <w:p w14:paraId="4CCA1368"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£25,000</w:t>
            </w:r>
          </w:p>
        </w:tc>
        <w:tc>
          <w:tcPr>
            <w:tcW w:w="222" w:type="dxa"/>
            <w:tcBorders>
              <w:top w:val="nil"/>
              <w:left w:val="nil"/>
              <w:bottom w:val="nil"/>
              <w:right w:val="nil"/>
            </w:tcBorders>
            <w:shd w:val="clear" w:color="auto" w:fill="auto"/>
            <w:noWrap/>
            <w:vAlign w:val="bottom"/>
            <w:hideMark/>
          </w:tcPr>
          <w:p w14:paraId="7F5748E8"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5294DB19"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Recruitment</w:t>
            </w:r>
          </w:p>
        </w:tc>
        <w:tc>
          <w:tcPr>
            <w:tcW w:w="1180" w:type="dxa"/>
            <w:tcBorders>
              <w:top w:val="nil"/>
              <w:left w:val="nil"/>
              <w:bottom w:val="nil"/>
              <w:right w:val="nil"/>
            </w:tcBorders>
            <w:shd w:val="clear" w:color="auto" w:fill="auto"/>
            <w:noWrap/>
            <w:vAlign w:val="bottom"/>
            <w:hideMark/>
          </w:tcPr>
          <w:p w14:paraId="33A640CC"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£501</w:t>
            </w:r>
          </w:p>
        </w:tc>
      </w:tr>
      <w:tr w:rsidR="00BA15C9" w:rsidRPr="00484961" w14:paraId="77378A3C" w14:textId="77777777" w:rsidTr="00153F7E">
        <w:trPr>
          <w:trHeight w:val="280"/>
        </w:trPr>
        <w:tc>
          <w:tcPr>
            <w:tcW w:w="5018" w:type="dxa"/>
            <w:tcBorders>
              <w:top w:val="nil"/>
              <w:left w:val="nil"/>
              <w:bottom w:val="nil"/>
              <w:right w:val="nil"/>
            </w:tcBorders>
            <w:shd w:val="clear" w:color="auto" w:fill="auto"/>
            <w:noWrap/>
            <w:vAlign w:val="bottom"/>
            <w:hideMark/>
          </w:tcPr>
          <w:p w14:paraId="772874DE"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Companies</w:t>
            </w:r>
          </w:p>
        </w:tc>
        <w:tc>
          <w:tcPr>
            <w:tcW w:w="1255" w:type="dxa"/>
            <w:tcBorders>
              <w:top w:val="nil"/>
              <w:left w:val="nil"/>
              <w:bottom w:val="nil"/>
              <w:right w:val="nil"/>
            </w:tcBorders>
            <w:shd w:val="clear" w:color="auto" w:fill="auto"/>
            <w:noWrap/>
            <w:vAlign w:val="bottom"/>
            <w:hideMark/>
          </w:tcPr>
          <w:p w14:paraId="66186687"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£1,000</w:t>
            </w:r>
          </w:p>
        </w:tc>
        <w:tc>
          <w:tcPr>
            <w:tcW w:w="222" w:type="dxa"/>
            <w:tcBorders>
              <w:top w:val="nil"/>
              <w:left w:val="nil"/>
              <w:bottom w:val="nil"/>
              <w:right w:val="nil"/>
            </w:tcBorders>
            <w:shd w:val="clear" w:color="auto" w:fill="auto"/>
            <w:noWrap/>
            <w:vAlign w:val="bottom"/>
            <w:hideMark/>
          </w:tcPr>
          <w:p w14:paraId="512228E0"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2686FF6E"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WNS masks etc.</w:t>
            </w:r>
          </w:p>
        </w:tc>
        <w:tc>
          <w:tcPr>
            <w:tcW w:w="1180" w:type="dxa"/>
            <w:tcBorders>
              <w:top w:val="nil"/>
              <w:left w:val="nil"/>
              <w:bottom w:val="nil"/>
              <w:right w:val="nil"/>
            </w:tcBorders>
            <w:shd w:val="clear" w:color="auto" w:fill="auto"/>
            <w:noWrap/>
            <w:vAlign w:val="bottom"/>
            <w:hideMark/>
          </w:tcPr>
          <w:p w14:paraId="2401E193"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£356</w:t>
            </w:r>
          </w:p>
        </w:tc>
      </w:tr>
      <w:tr w:rsidR="00BA15C9" w:rsidRPr="00484961" w14:paraId="4706616F" w14:textId="77777777" w:rsidTr="00153F7E">
        <w:trPr>
          <w:trHeight w:val="280"/>
        </w:trPr>
        <w:tc>
          <w:tcPr>
            <w:tcW w:w="5018" w:type="dxa"/>
            <w:tcBorders>
              <w:top w:val="nil"/>
              <w:left w:val="nil"/>
              <w:bottom w:val="nil"/>
              <w:right w:val="nil"/>
            </w:tcBorders>
            <w:shd w:val="clear" w:color="auto" w:fill="auto"/>
            <w:noWrap/>
            <w:vAlign w:val="bottom"/>
            <w:hideMark/>
          </w:tcPr>
          <w:p w14:paraId="28BF04BA"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Individuals</w:t>
            </w:r>
          </w:p>
        </w:tc>
        <w:tc>
          <w:tcPr>
            <w:tcW w:w="1255" w:type="dxa"/>
            <w:tcBorders>
              <w:top w:val="nil"/>
              <w:left w:val="nil"/>
              <w:bottom w:val="nil"/>
              <w:right w:val="nil"/>
            </w:tcBorders>
            <w:shd w:val="clear" w:color="auto" w:fill="auto"/>
            <w:noWrap/>
            <w:vAlign w:val="bottom"/>
            <w:hideMark/>
          </w:tcPr>
          <w:p w14:paraId="432520D2"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£4,436</w:t>
            </w:r>
          </w:p>
        </w:tc>
        <w:tc>
          <w:tcPr>
            <w:tcW w:w="222" w:type="dxa"/>
            <w:tcBorders>
              <w:top w:val="nil"/>
              <w:left w:val="nil"/>
              <w:bottom w:val="nil"/>
              <w:right w:val="nil"/>
            </w:tcBorders>
            <w:shd w:val="clear" w:color="auto" w:fill="auto"/>
            <w:noWrap/>
            <w:vAlign w:val="bottom"/>
            <w:hideMark/>
          </w:tcPr>
          <w:p w14:paraId="0268FC8C"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10AD3BB0"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Phones/Rucksacks/Sleeping bags</w:t>
            </w:r>
          </w:p>
        </w:tc>
        <w:tc>
          <w:tcPr>
            <w:tcW w:w="1180" w:type="dxa"/>
            <w:tcBorders>
              <w:top w:val="nil"/>
              <w:left w:val="nil"/>
              <w:bottom w:val="nil"/>
              <w:right w:val="nil"/>
            </w:tcBorders>
            <w:shd w:val="clear" w:color="auto" w:fill="auto"/>
            <w:noWrap/>
            <w:vAlign w:val="bottom"/>
            <w:hideMark/>
          </w:tcPr>
          <w:p w14:paraId="60D78496"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£979</w:t>
            </w:r>
          </w:p>
        </w:tc>
      </w:tr>
      <w:tr w:rsidR="00BA15C9" w:rsidRPr="00484961" w14:paraId="16859C5E" w14:textId="77777777" w:rsidTr="00153F7E">
        <w:trPr>
          <w:trHeight w:val="280"/>
        </w:trPr>
        <w:tc>
          <w:tcPr>
            <w:tcW w:w="5018" w:type="dxa"/>
            <w:tcBorders>
              <w:top w:val="nil"/>
              <w:left w:val="nil"/>
              <w:bottom w:val="nil"/>
              <w:right w:val="nil"/>
            </w:tcBorders>
            <w:shd w:val="clear" w:color="auto" w:fill="auto"/>
            <w:noWrap/>
            <w:vAlign w:val="bottom"/>
            <w:hideMark/>
          </w:tcPr>
          <w:p w14:paraId="5AD4AB3A"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Gift Aid</w:t>
            </w:r>
          </w:p>
        </w:tc>
        <w:tc>
          <w:tcPr>
            <w:tcW w:w="1255" w:type="dxa"/>
            <w:tcBorders>
              <w:top w:val="nil"/>
              <w:left w:val="nil"/>
              <w:bottom w:val="nil"/>
              <w:right w:val="nil"/>
            </w:tcBorders>
            <w:shd w:val="clear" w:color="auto" w:fill="auto"/>
            <w:noWrap/>
            <w:vAlign w:val="bottom"/>
            <w:hideMark/>
          </w:tcPr>
          <w:p w14:paraId="2BB9A9FC"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£250</w:t>
            </w:r>
          </w:p>
        </w:tc>
        <w:tc>
          <w:tcPr>
            <w:tcW w:w="222" w:type="dxa"/>
            <w:tcBorders>
              <w:top w:val="nil"/>
              <w:left w:val="nil"/>
              <w:bottom w:val="nil"/>
              <w:right w:val="nil"/>
            </w:tcBorders>
            <w:shd w:val="clear" w:color="auto" w:fill="auto"/>
            <w:noWrap/>
            <w:vAlign w:val="bottom"/>
            <w:hideMark/>
          </w:tcPr>
          <w:p w14:paraId="0CBB0131"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7D2963B4" w14:textId="1CBB7BD0" w:rsidR="00BA15C9" w:rsidRPr="00484961" w:rsidRDefault="00BA15C9" w:rsidP="00BA15C9">
            <w:pPr>
              <w:rPr>
                <w:rFonts w:eastAsia="Times New Roman" w:cs="Times New Roman"/>
                <w:color w:val="000000"/>
              </w:rPr>
            </w:pPr>
            <w:r w:rsidRPr="00484961">
              <w:rPr>
                <w:rFonts w:eastAsia="Times New Roman" w:cs="Times New Roman"/>
                <w:color w:val="000000"/>
              </w:rPr>
              <w:t>Storage with Safestore</w:t>
            </w:r>
          </w:p>
        </w:tc>
        <w:tc>
          <w:tcPr>
            <w:tcW w:w="1180" w:type="dxa"/>
            <w:tcBorders>
              <w:top w:val="nil"/>
              <w:left w:val="nil"/>
              <w:bottom w:val="nil"/>
              <w:right w:val="nil"/>
            </w:tcBorders>
            <w:shd w:val="clear" w:color="auto" w:fill="auto"/>
            <w:noWrap/>
            <w:vAlign w:val="bottom"/>
            <w:hideMark/>
          </w:tcPr>
          <w:p w14:paraId="37E2E55B"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£852</w:t>
            </w:r>
          </w:p>
        </w:tc>
      </w:tr>
      <w:tr w:rsidR="00BA15C9" w:rsidRPr="00484961" w14:paraId="1BB23F91" w14:textId="77777777" w:rsidTr="00153F7E">
        <w:trPr>
          <w:trHeight w:val="280"/>
        </w:trPr>
        <w:tc>
          <w:tcPr>
            <w:tcW w:w="5018" w:type="dxa"/>
            <w:tcBorders>
              <w:top w:val="nil"/>
              <w:left w:val="nil"/>
              <w:bottom w:val="nil"/>
              <w:right w:val="nil"/>
            </w:tcBorders>
            <w:shd w:val="clear" w:color="auto" w:fill="auto"/>
            <w:noWrap/>
            <w:vAlign w:val="bottom"/>
            <w:hideMark/>
          </w:tcPr>
          <w:p w14:paraId="1ECC807E"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266A1A0C"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4F7601A5"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7D29F51F"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Caravan for Isolation Unit</w:t>
            </w:r>
          </w:p>
        </w:tc>
        <w:tc>
          <w:tcPr>
            <w:tcW w:w="1180" w:type="dxa"/>
            <w:tcBorders>
              <w:top w:val="nil"/>
              <w:left w:val="nil"/>
              <w:bottom w:val="nil"/>
              <w:right w:val="nil"/>
            </w:tcBorders>
            <w:shd w:val="clear" w:color="auto" w:fill="auto"/>
            <w:noWrap/>
            <w:vAlign w:val="bottom"/>
            <w:hideMark/>
          </w:tcPr>
          <w:p w14:paraId="4DADB2D4"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£5,314</w:t>
            </w:r>
          </w:p>
        </w:tc>
      </w:tr>
      <w:tr w:rsidR="00BA15C9" w:rsidRPr="00484961" w14:paraId="7B28027A" w14:textId="77777777" w:rsidTr="00153F7E">
        <w:trPr>
          <w:trHeight w:val="280"/>
        </w:trPr>
        <w:tc>
          <w:tcPr>
            <w:tcW w:w="5018" w:type="dxa"/>
            <w:tcBorders>
              <w:top w:val="nil"/>
              <w:left w:val="nil"/>
              <w:bottom w:val="nil"/>
              <w:right w:val="nil"/>
            </w:tcBorders>
            <w:shd w:val="clear" w:color="auto" w:fill="auto"/>
            <w:noWrap/>
            <w:vAlign w:val="bottom"/>
            <w:hideMark/>
          </w:tcPr>
          <w:p w14:paraId="203D5B45"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6CE32561" w14:textId="77777777" w:rsidR="00BA15C9" w:rsidRPr="00484961" w:rsidRDefault="00BA15C9" w:rsidP="00BA15C9">
            <w:pPr>
              <w:jc w:val="right"/>
              <w:rPr>
                <w:rFonts w:eastAsia="Times New Roman" w:cs="Times New Roman"/>
                <w:b/>
                <w:bCs/>
                <w:color w:val="000000"/>
              </w:rPr>
            </w:pPr>
            <w:r w:rsidRPr="00484961">
              <w:rPr>
                <w:rFonts w:eastAsia="Times New Roman" w:cs="Times New Roman"/>
                <w:b/>
                <w:bCs/>
                <w:color w:val="000000"/>
              </w:rPr>
              <w:t>£52,286</w:t>
            </w:r>
          </w:p>
        </w:tc>
        <w:tc>
          <w:tcPr>
            <w:tcW w:w="222" w:type="dxa"/>
            <w:tcBorders>
              <w:top w:val="nil"/>
              <w:left w:val="nil"/>
              <w:bottom w:val="nil"/>
              <w:right w:val="nil"/>
            </w:tcBorders>
            <w:shd w:val="clear" w:color="auto" w:fill="auto"/>
            <w:noWrap/>
            <w:vAlign w:val="bottom"/>
            <w:hideMark/>
          </w:tcPr>
          <w:p w14:paraId="611DE6BC"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532994BC"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Computer/email</w:t>
            </w:r>
          </w:p>
        </w:tc>
        <w:tc>
          <w:tcPr>
            <w:tcW w:w="1180" w:type="dxa"/>
            <w:tcBorders>
              <w:top w:val="nil"/>
              <w:left w:val="nil"/>
              <w:bottom w:val="nil"/>
              <w:right w:val="nil"/>
            </w:tcBorders>
            <w:shd w:val="clear" w:color="auto" w:fill="auto"/>
            <w:noWrap/>
            <w:vAlign w:val="bottom"/>
            <w:hideMark/>
          </w:tcPr>
          <w:p w14:paraId="7D3BD359"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£242</w:t>
            </w:r>
          </w:p>
        </w:tc>
      </w:tr>
      <w:tr w:rsidR="00BA15C9" w:rsidRPr="00484961" w14:paraId="1F47BF19" w14:textId="77777777" w:rsidTr="00153F7E">
        <w:trPr>
          <w:trHeight w:val="280"/>
        </w:trPr>
        <w:tc>
          <w:tcPr>
            <w:tcW w:w="5018" w:type="dxa"/>
            <w:tcBorders>
              <w:top w:val="nil"/>
              <w:left w:val="nil"/>
              <w:bottom w:val="nil"/>
              <w:right w:val="nil"/>
            </w:tcBorders>
            <w:shd w:val="clear" w:color="auto" w:fill="auto"/>
            <w:noWrap/>
            <w:vAlign w:val="bottom"/>
            <w:hideMark/>
          </w:tcPr>
          <w:p w14:paraId="48F3F9FB"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52C9EF2B"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27E92E6C"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37A6AAFE"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Housing Justice</w:t>
            </w:r>
          </w:p>
        </w:tc>
        <w:tc>
          <w:tcPr>
            <w:tcW w:w="1180" w:type="dxa"/>
            <w:tcBorders>
              <w:top w:val="nil"/>
              <w:left w:val="nil"/>
              <w:bottom w:val="nil"/>
              <w:right w:val="nil"/>
            </w:tcBorders>
            <w:shd w:val="clear" w:color="auto" w:fill="auto"/>
            <w:noWrap/>
            <w:vAlign w:val="bottom"/>
            <w:hideMark/>
          </w:tcPr>
          <w:p w14:paraId="0FFAB03D"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£395</w:t>
            </w:r>
          </w:p>
        </w:tc>
      </w:tr>
      <w:tr w:rsidR="00BA15C9" w:rsidRPr="00484961" w14:paraId="587B658E" w14:textId="77777777" w:rsidTr="00153F7E">
        <w:trPr>
          <w:trHeight w:val="280"/>
        </w:trPr>
        <w:tc>
          <w:tcPr>
            <w:tcW w:w="5018" w:type="dxa"/>
            <w:tcBorders>
              <w:top w:val="nil"/>
              <w:left w:val="nil"/>
              <w:bottom w:val="nil"/>
              <w:right w:val="nil"/>
            </w:tcBorders>
            <w:shd w:val="clear" w:color="auto" w:fill="auto"/>
            <w:noWrap/>
            <w:vAlign w:val="bottom"/>
            <w:hideMark/>
          </w:tcPr>
          <w:p w14:paraId="1E7AD8A2"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69D57B51"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3DE8C2AB"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2580F7B5"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Audit</w:t>
            </w:r>
          </w:p>
        </w:tc>
        <w:tc>
          <w:tcPr>
            <w:tcW w:w="1180" w:type="dxa"/>
            <w:tcBorders>
              <w:top w:val="nil"/>
              <w:left w:val="nil"/>
              <w:bottom w:val="nil"/>
              <w:right w:val="nil"/>
            </w:tcBorders>
            <w:shd w:val="clear" w:color="auto" w:fill="auto"/>
            <w:noWrap/>
            <w:vAlign w:val="bottom"/>
            <w:hideMark/>
          </w:tcPr>
          <w:p w14:paraId="5FABAF92"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£495</w:t>
            </w:r>
          </w:p>
        </w:tc>
      </w:tr>
      <w:tr w:rsidR="00BA15C9" w:rsidRPr="00484961" w14:paraId="2EA6A42E" w14:textId="77777777" w:rsidTr="00153F7E">
        <w:trPr>
          <w:trHeight w:val="280"/>
        </w:trPr>
        <w:tc>
          <w:tcPr>
            <w:tcW w:w="5018" w:type="dxa"/>
            <w:tcBorders>
              <w:top w:val="nil"/>
              <w:left w:val="nil"/>
              <w:bottom w:val="nil"/>
              <w:right w:val="nil"/>
            </w:tcBorders>
            <w:shd w:val="clear" w:color="auto" w:fill="auto"/>
            <w:noWrap/>
            <w:vAlign w:val="bottom"/>
            <w:hideMark/>
          </w:tcPr>
          <w:p w14:paraId="10F3D98C"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75ED84FB"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34138912"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6C7E42FD"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42DCE0BE" w14:textId="77777777" w:rsidR="00BA15C9" w:rsidRPr="00484961" w:rsidRDefault="00BA15C9" w:rsidP="00BA15C9">
            <w:pPr>
              <w:rPr>
                <w:rFonts w:eastAsia="Times New Roman" w:cs="Times New Roman"/>
                <w:color w:val="000000"/>
              </w:rPr>
            </w:pPr>
          </w:p>
        </w:tc>
      </w:tr>
      <w:tr w:rsidR="00BA15C9" w:rsidRPr="00484961" w14:paraId="785BF18D" w14:textId="77777777" w:rsidTr="00153F7E">
        <w:trPr>
          <w:trHeight w:val="280"/>
        </w:trPr>
        <w:tc>
          <w:tcPr>
            <w:tcW w:w="5018" w:type="dxa"/>
            <w:tcBorders>
              <w:top w:val="nil"/>
              <w:left w:val="nil"/>
              <w:bottom w:val="nil"/>
              <w:right w:val="nil"/>
            </w:tcBorders>
            <w:shd w:val="clear" w:color="auto" w:fill="auto"/>
            <w:noWrap/>
            <w:vAlign w:val="bottom"/>
            <w:hideMark/>
          </w:tcPr>
          <w:p w14:paraId="49F5334E"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5EBE12D2"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3CE4FA2D"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375E5BCD"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39F49DF1" w14:textId="77777777" w:rsidR="00BA15C9" w:rsidRPr="00484961" w:rsidRDefault="00BA15C9" w:rsidP="00BA15C9">
            <w:pPr>
              <w:jc w:val="right"/>
              <w:rPr>
                <w:rFonts w:eastAsia="Times New Roman" w:cs="Times New Roman"/>
                <w:b/>
                <w:bCs/>
                <w:color w:val="000000"/>
              </w:rPr>
            </w:pPr>
            <w:r w:rsidRPr="00484961">
              <w:rPr>
                <w:rFonts w:eastAsia="Times New Roman" w:cs="Times New Roman"/>
                <w:b/>
                <w:bCs/>
                <w:color w:val="000000"/>
              </w:rPr>
              <w:t>£23,769</w:t>
            </w:r>
          </w:p>
        </w:tc>
      </w:tr>
      <w:tr w:rsidR="00BA15C9" w:rsidRPr="00484961" w14:paraId="625403A1" w14:textId="77777777" w:rsidTr="00153F7E">
        <w:trPr>
          <w:trHeight w:val="280"/>
        </w:trPr>
        <w:tc>
          <w:tcPr>
            <w:tcW w:w="5018" w:type="dxa"/>
            <w:tcBorders>
              <w:top w:val="nil"/>
              <w:left w:val="nil"/>
              <w:bottom w:val="nil"/>
              <w:right w:val="nil"/>
            </w:tcBorders>
            <w:shd w:val="clear" w:color="auto" w:fill="auto"/>
            <w:noWrap/>
            <w:vAlign w:val="bottom"/>
            <w:hideMark/>
          </w:tcPr>
          <w:p w14:paraId="7A4EA79A" w14:textId="77777777" w:rsidR="00BA15C9" w:rsidRPr="00484961" w:rsidRDefault="00BA15C9" w:rsidP="00BA15C9">
            <w:pPr>
              <w:rPr>
                <w:rFonts w:eastAsia="Times New Roman" w:cs="Times New Roman"/>
                <w:b/>
                <w:bCs/>
                <w:color w:val="000000"/>
              </w:rPr>
            </w:pPr>
            <w:r w:rsidRPr="00484961">
              <w:rPr>
                <w:rFonts w:eastAsia="Times New Roman" w:cs="Times New Roman"/>
                <w:b/>
                <w:bCs/>
                <w:color w:val="000000"/>
              </w:rPr>
              <w:t>WMNS 2022/23 MAIN BALANCE</w:t>
            </w:r>
          </w:p>
        </w:tc>
        <w:tc>
          <w:tcPr>
            <w:tcW w:w="1255" w:type="dxa"/>
            <w:tcBorders>
              <w:top w:val="nil"/>
              <w:left w:val="nil"/>
              <w:bottom w:val="nil"/>
              <w:right w:val="nil"/>
            </w:tcBorders>
            <w:shd w:val="clear" w:color="auto" w:fill="auto"/>
            <w:noWrap/>
            <w:vAlign w:val="bottom"/>
            <w:hideMark/>
          </w:tcPr>
          <w:p w14:paraId="3680C90A" w14:textId="77777777" w:rsidR="00BA15C9" w:rsidRPr="00484961" w:rsidRDefault="00BA15C9" w:rsidP="00BA15C9">
            <w:pPr>
              <w:jc w:val="right"/>
              <w:rPr>
                <w:rFonts w:eastAsia="Times New Roman" w:cs="Times New Roman"/>
                <w:b/>
                <w:bCs/>
                <w:color w:val="000000"/>
              </w:rPr>
            </w:pPr>
            <w:r w:rsidRPr="00484961">
              <w:rPr>
                <w:rFonts w:eastAsia="Times New Roman" w:cs="Times New Roman"/>
                <w:b/>
                <w:bCs/>
                <w:color w:val="000000"/>
              </w:rPr>
              <w:t>£28,517</w:t>
            </w:r>
          </w:p>
        </w:tc>
        <w:tc>
          <w:tcPr>
            <w:tcW w:w="222" w:type="dxa"/>
            <w:tcBorders>
              <w:top w:val="nil"/>
              <w:left w:val="nil"/>
              <w:bottom w:val="nil"/>
              <w:right w:val="nil"/>
            </w:tcBorders>
            <w:shd w:val="clear" w:color="auto" w:fill="auto"/>
            <w:noWrap/>
            <w:vAlign w:val="bottom"/>
            <w:hideMark/>
          </w:tcPr>
          <w:p w14:paraId="05AD557C"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65B52925"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71F86BFF" w14:textId="77777777" w:rsidR="00BA15C9" w:rsidRPr="00484961" w:rsidRDefault="00BA15C9" w:rsidP="00BA15C9">
            <w:pPr>
              <w:rPr>
                <w:rFonts w:eastAsia="Times New Roman" w:cs="Times New Roman"/>
                <w:color w:val="000000"/>
              </w:rPr>
            </w:pPr>
          </w:p>
        </w:tc>
      </w:tr>
      <w:tr w:rsidR="00BA15C9" w:rsidRPr="00484961" w14:paraId="5E0EDE99" w14:textId="77777777" w:rsidTr="00153F7E">
        <w:trPr>
          <w:trHeight w:val="280"/>
        </w:trPr>
        <w:tc>
          <w:tcPr>
            <w:tcW w:w="5018" w:type="dxa"/>
            <w:tcBorders>
              <w:top w:val="nil"/>
              <w:left w:val="nil"/>
              <w:bottom w:val="nil"/>
              <w:right w:val="nil"/>
            </w:tcBorders>
            <w:shd w:val="clear" w:color="auto" w:fill="auto"/>
            <w:noWrap/>
            <w:vAlign w:val="bottom"/>
            <w:hideMark/>
          </w:tcPr>
          <w:p w14:paraId="4C1C2A34"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6F8BEA40"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65A67F86"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3F7735A2"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5B516EA7" w14:textId="77777777" w:rsidR="00BA15C9" w:rsidRPr="00484961" w:rsidRDefault="00BA15C9" w:rsidP="00BA15C9">
            <w:pPr>
              <w:rPr>
                <w:rFonts w:eastAsia="Times New Roman" w:cs="Times New Roman"/>
                <w:color w:val="000000"/>
              </w:rPr>
            </w:pPr>
          </w:p>
        </w:tc>
      </w:tr>
      <w:tr w:rsidR="00BA15C9" w:rsidRPr="00484961" w14:paraId="6326FBE6" w14:textId="77777777" w:rsidTr="00153F7E">
        <w:trPr>
          <w:trHeight w:val="320"/>
        </w:trPr>
        <w:tc>
          <w:tcPr>
            <w:tcW w:w="5018" w:type="dxa"/>
            <w:tcBorders>
              <w:top w:val="nil"/>
              <w:left w:val="nil"/>
              <w:bottom w:val="nil"/>
              <w:right w:val="nil"/>
            </w:tcBorders>
            <w:shd w:val="clear" w:color="auto" w:fill="auto"/>
            <w:noWrap/>
            <w:vAlign w:val="bottom"/>
            <w:hideMark/>
          </w:tcPr>
          <w:p w14:paraId="7B7E7CEE" w14:textId="77777777" w:rsidR="00BA15C9" w:rsidRPr="00484961" w:rsidRDefault="00BA15C9" w:rsidP="00BA15C9">
            <w:pPr>
              <w:rPr>
                <w:rFonts w:eastAsia="Times New Roman" w:cs="Times New Roman"/>
                <w:b/>
                <w:bCs/>
                <w:color w:val="000000"/>
              </w:rPr>
            </w:pPr>
            <w:r w:rsidRPr="00484961">
              <w:rPr>
                <w:rFonts w:eastAsia="Times New Roman" w:cs="Times New Roman"/>
                <w:b/>
                <w:bCs/>
                <w:color w:val="000000"/>
              </w:rPr>
              <w:t>Spring Transformation Fund</w:t>
            </w:r>
          </w:p>
        </w:tc>
        <w:tc>
          <w:tcPr>
            <w:tcW w:w="1255" w:type="dxa"/>
            <w:tcBorders>
              <w:top w:val="nil"/>
              <w:left w:val="nil"/>
              <w:bottom w:val="nil"/>
              <w:right w:val="nil"/>
            </w:tcBorders>
            <w:shd w:val="clear" w:color="auto" w:fill="auto"/>
            <w:noWrap/>
            <w:vAlign w:val="bottom"/>
            <w:hideMark/>
          </w:tcPr>
          <w:p w14:paraId="3E8B9F23"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0D64D21E"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6FDD788D"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1E66A725" w14:textId="77777777" w:rsidR="00BA15C9" w:rsidRPr="00484961" w:rsidRDefault="00BA15C9" w:rsidP="00BA15C9">
            <w:pPr>
              <w:rPr>
                <w:rFonts w:eastAsia="Times New Roman" w:cs="Times New Roman"/>
                <w:color w:val="000000"/>
              </w:rPr>
            </w:pPr>
          </w:p>
        </w:tc>
      </w:tr>
      <w:tr w:rsidR="00BA15C9" w:rsidRPr="00484961" w14:paraId="2739F544" w14:textId="77777777" w:rsidTr="00153F7E">
        <w:trPr>
          <w:trHeight w:val="280"/>
        </w:trPr>
        <w:tc>
          <w:tcPr>
            <w:tcW w:w="5018" w:type="dxa"/>
            <w:tcBorders>
              <w:top w:val="nil"/>
              <w:left w:val="nil"/>
              <w:bottom w:val="nil"/>
              <w:right w:val="nil"/>
            </w:tcBorders>
            <w:shd w:val="clear" w:color="auto" w:fill="auto"/>
            <w:noWrap/>
            <w:vAlign w:val="bottom"/>
            <w:hideMark/>
          </w:tcPr>
          <w:p w14:paraId="699A8F01"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696CFB24"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14EB95DB"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2CE0BD1D" w14:textId="77777777" w:rsidR="00BA15C9" w:rsidRPr="00484961" w:rsidRDefault="00BA15C9" w:rsidP="00BA15C9">
            <w:pPr>
              <w:rPr>
                <w:rFonts w:eastAsia="Times New Roman" w:cs="Times New Roman"/>
                <w:b/>
                <w:bCs/>
                <w:color w:val="000000"/>
              </w:rPr>
            </w:pPr>
            <w:r w:rsidRPr="00484961">
              <w:rPr>
                <w:rFonts w:eastAsia="Times New Roman" w:cs="Times New Roman"/>
                <w:b/>
                <w:bCs/>
                <w:color w:val="000000"/>
              </w:rPr>
              <w:t>ALL EXPENDITURE (10 March - 31 May 2023)</w:t>
            </w:r>
          </w:p>
        </w:tc>
        <w:tc>
          <w:tcPr>
            <w:tcW w:w="1180" w:type="dxa"/>
            <w:tcBorders>
              <w:top w:val="nil"/>
              <w:left w:val="nil"/>
              <w:bottom w:val="nil"/>
              <w:right w:val="nil"/>
            </w:tcBorders>
            <w:shd w:val="clear" w:color="auto" w:fill="auto"/>
            <w:noWrap/>
            <w:vAlign w:val="bottom"/>
            <w:hideMark/>
          </w:tcPr>
          <w:p w14:paraId="44C3D11C" w14:textId="77777777" w:rsidR="00BA15C9" w:rsidRPr="00484961" w:rsidRDefault="00BA15C9" w:rsidP="00BA15C9">
            <w:pPr>
              <w:rPr>
                <w:rFonts w:eastAsia="Times New Roman" w:cs="Times New Roman"/>
                <w:color w:val="000000"/>
              </w:rPr>
            </w:pPr>
          </w:p>
        </w:tc>
      </w:tr>
      <w:tr w:rsidR="00BA15C9" w:rsidRPr="00484961" w14:paraId="569C9204" w14:textId="77777777" w:rsidTr="00153F7E">
        <w:trPr>
          <w:trHeight w:val="280"/>
        </w:trPr>
        <w:tc>
          <w:tcPr>
            <w:tcW w:w="5018" w:type="dxa"/>
            <w:tcBorders>
              <w:top w:val="nil"/>
              <w:left w:val="nil"/>
              <w:bottom w:val="nil"/>
              <w:right w:val="nil"/>
            </w:tcBorders>
            <w:shd w:val="clear" w:color="auto" w:fill="auto"/>
            <w:noWrap/>
            <w:vAlign w:val="bottom"/>
            <w:hideMark/>
          </w:tcPr>
          <w:p w14:paraId="7583003A"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Grant Income</w:t>
            </w:r>
          </w:p>
        </w:tc>
        <w:tc>
          <w:tcPr>
            <w:tcW w:w="1255" w:type="dxa"/>
            <w:tcBorders>
              <w:top w:val="nil"/>
              <w:left w:val="nil"/>
              <w:bottom w:val="nil"/>
              <w:right w:val="nil"/>
            </w:tcBorders>
            <w:shd w:val="clear" w:color="auto" w:fill="auto"/>
            <w:noWrap/>
            <w:vAlign w:val="bottom"/>
            <w:hideMark/>
          </w:tcPr>
          <w:p w14:paraId="3DAC98B2" w14:textId="77777777" w:rsidR="00BA15C9" w:rsidRPr="00484961" w:rsidRDefault="00BA15C9" w:rsidP="00BA15C9">
            <w:pPr>
              <w:jc w:val="right"/>
              <w:rPr>
                <w:rFonts w:eastAsia="Times New Roman" w:cs="Times New Roman"/>
                <w:b/>
                <w:bCs/>
                <w:color w:val="000000"/>
              </w:rPr>
            </w:pPr>
            <w:r w:rsidRPr="00484961">
              <w:rPr>
                <w:rFonts w:eastAsia="Times New Roman" w:cs="Times New Roman"/>
                <w:b/>
                <w:bCs/>
                <w:color w:val="000000"/>
              </w:rPr>
              <w:t>£34,446</w:t>
            </w:r>
          </w:p>
        </w:tc>
        <w:tc>
          <w:tcPr>
            <w:tcW w:w="222" w:type="dxa"/>
            <w:tcBorders>
              <w:top w:val="nil"/>
              <w:left w:val="nil"/>
              <w:bottom w:val="nil"/>
              <w:right w:val="nil"/>
            </w:tcBorders>
            <w:shd w:val="clear" w:color="auto" w:fill="auto"/>
            <w:noWrap/>
            <w:vAlign w:val="bottom"/>
            <w:hideMark/>
          </w:tcPr>
          <w:p w14:paraId="216AC699"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18519E92"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Hotel Accommodation</w:t>
            </w:r>
          </w:p>
        </w:tc>
        <w:tc>
          <w:tcPr>
            <w:tcW w:w="1180" w:type="dxa"/>
            <w:tcBorders>
              <w:top w:val="nil"/>
              <w:left w:val="nil"/>
              <w:bottom w:val="nil"/>
              <w:right w:val="nil"/>
            </w:tcBorders>
            <w:shd w:val="clear" w:color="auto" w:fill="auto"/>
            <w:noWrap/>
            <w:vAlign w:val="bottom"/>
            <w:hideMark/>
          </w:tcPr>
          <w:p w14:paraId="0E3D095B"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£34,118</w:t>
            </w:r>
          </w:p>
        </w:tc>
      </w:tr>
      <w:tr w:rsidR="00BA15C9" w:rsidRPr="00484961" w14:paraId="38A59EE6" w14:textId="77777777" w:rsidTr="00153F7E">
        <w:trPr>
          <w:trHeight w:val="280"/>
        </w:trPr>
        <w:tc>
          <w:tcPr>
            <w:tcW w:w="5018" w:type="dxa"/>
            <w:tcBorders>
              <w:top w:val="nil"/>
              <w:left w:val="nil"/>
              <w:bottom w:val="nil"/>
              <w:right w:val="nil"/>
            </w:tcBorders>
            <w:shd w:val="clear" w:color="auto" w:fill="auto"/>
            <w:noWrap/>
            <w:vAlign w:val="bottom"/>
            <w:hideMark/>
          </w:tcPr>
          <w:p w14:paraId="4F9A98DD"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78E74853"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5BCE8386"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1C9890C3" w14:textId="77777777" w:rsidR="00BA15C9" w:rsidRPr="00484961" w:rsidRDefault="00BA15C9" w:rsidP="00BA15C9">
            <w:pPr>
              <w:rPr>
                <w:rFonts w:eastAsia="Times New Roman" w:cs="Times New Roman"/>
                <w:color w:val="000000"/>
              </w:rPr>
            </w:pPr>
            <w:r w:rsidRPr="00484961">
              <w:rPr>
                <w:rFonts w:eastAsia="Times New Roman" w:cs="Times New Roman"/>
                <w:color w:val="000000"/>
              </w:rPr>
              <w:t>Food &amp; Food Vouchers</w:t>
            </w:r>
          </w:p>
        </w:tc>
        <w:tc>
          <w:tcPr>
            <w:tcW w:w="1180" w:type="dxa"/>
            <w:tcBorders>
              <w:top w:val="nil"/>
              <w:left w:val="nil"/>
              <w:bottom w:val="nil"/>
              <w:right w:val="nil"/>
            </w:tcBorders>
            <w:shd w:val="clear" w:color="auto" w:fill="auto"/>
            <w:noWrap/>
            <w:vAlign w:val="bottom"/>
            <w:hideMark/>
          </w:tcPr>
          <w:p w14:paraId="23F63D97" w14:textId="77777777" w:rsidR="00BA15C9" w:rsidRPr="00484961" w:rsidRDefault="00BA15C9" w:rsidP="00BA15C9">
            <w:pPr>
              <w:jc w:val="right"/>
              <w:rPr>
                <w:rFonts w:eastAsia="Times New Roman" w:cs="Times New Roman"/>
                <w:color w:val="000000"/>
              </w:rPr>
            </w:pPr>
            <w:r w:rsidRPr="00484961">
              <w:rPr>
                <w:rFonts w:eastAsia="Times New Roman" w:cs="Times New Roman"/>
                <w:color w:val="000000"/>
              </w:rPr>
              <w:t>£866</w:t>
            </w:r>
          </w:p>
        </w:tc>
      </w:tr>
      <w:tr w:rsidR="00BA15C9" w:rsidRPr="00484961" w14:paraId="674A9ABE" w14:textId="77777777" w:rsidTr="00153F7E">
        <w:trPr>
          <w:trHeight w:val="300"/>
        </w:trPr>
        <w:tc>
          <w:tcPr>
            <w:tcW w:w="5018" w:type="dxa"/>
            <w:tcBorders>
              <w:top w:val="nil"/>
              <w:left w:val="nil"/>
              <w:bottom w:val="nil"/>
              <w:right w:val="nil"/>
            </w:tcBorders>
            <w:shd w:val="clear" w:color="auto" w:fill="auto"/>
            <w:noWrap/>
            <w:vAlign w:val="bottom"/>
            <w:hideMark/>
          </w:tcPr>
          <w:p w14:paraId="44CDBD9D"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23F004A2"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49EE7119"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5B75B967"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4E567EC8" w14:textId="77777777" w:rsidR="00BA15C9" w:rsidRPr="00484961" w:rsidRDefault="00BA15C9" w:rsidP="00BA15C9">
            <w:pPr>
              <w:rPr>
                <w:rFonts w:eastAsia="Times New Roman" w:cs="Times New Roman"/>
                <w:color w:val="000000"/>
              </w:rPr>
            </w:pPr>
          </w:p>
        </w:tc>
      </w:tr>
      <w:tr w:rsidR="00BA15C9" w:rsidRPr="00484961" w14:paraId="386CA148" w14:textId="77777777" w:rsidTr="00153F7E">
        <w:trPr>
          <w:trHeight w:val="280"/>
        </w:trPr>
        <w:tc>
          <w:tcPr>
            <w:tcW w:w="5018" w:type="dxa"/>
            <w:tcBorders>
              <w:top w:val="nil"/>
              <w:left w:val="nil"/>
              <w:bottom w:val="nil"/>
              <w:right w:val="nil"/>
            </w:tcBorders>
            <w:shd w:val="clear" w:color="auto" w:fill="auto"/>
            <w:noWrap/>
            <w:vAlign w:val="bottom"/>
            <w:hideMark/>
          </w:tcPr>
          <w:p w14:paraId="341F4DEE"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2FFD744F"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2963D42A"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75CF2473"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26B63DC6" w14:textId="77777777" w:rsidR="00BA15C9" w:rsidRPr="00484961" w:rsidRDefault="00BA15C9" w:rsidP="00BA15C9">
            <w:pPr>
              <w:jc w:val="right"/>
              <w:rPr>
                <w:rFonts w:eastAsia="Times New Roman" w:cs="Times New Roman"/>
                <w:b/>
                <w:bCs/>
                <w:color w:val="000000"/>
              </w:rPr>
            </w:pPr>
            <w:r w:rsidRPr="00484961">
              <w:rPr>
                <w:rFonts w:eastAsia="Times New Roman" w:cs="Times New Roman"/>
                <w:b/>
                <w:bCs/>
                <w:color w:val="000000"/>
              </w:rPr>
              <w:t>£34,984</w:t>
            </w:r>
          </w:p>
        </w:tc>
      </w:tr>
      <w:tr w:rsidR="00BA15C9" w:rsidRPr="00484961" w14:paraId="3A320DD5" w14:textId="77777777" w:rsidTr="00153F7E">
        <w:trPr>
          <w:trHeight w:val="300"/>
        </w:trPr>
        <w:tc>
          <w:tcPr>
            <w:tcW w:w="5018" w:type="dxa"/>
            <w:tcBorders>
              <w:top w:val="nil"/>
              <w:left w:val="nil"/>
              <w:bottom w:val="nil"/>
              <w:right w:val="nil"/>
            </w:tcBorders>
            <w:shd w:val="clear" w:color="auto" w:fill="auto"/>
            <w:noWrap/>
            <w:vAlign w:val="bottom"/>
            <w:hideMark/>
          </w:tcPr>
          <w:p w14:paraId="3A742484" w14:textId="77777777" w:rsidR="00BA15C9" w:rsidRPr="00484961" w:rsidRDefault="00BA15C9" w:rsidP="00BA15C9">
            <w:pPr>
              <w:rPr>
                <w:rFonts w:eastAsia="Times New Roman" w:cs="Times New Roman"/>
                <w:b/>
                <w:bCs/>
                <w:color w:val="000000"/>
              </w:rPr>
            </w:pPr>
            <w:r w:rsidRPr="00484961">
              <w:rPr>
                <w:rFonts w:eastAsia="Times New Roman" w:cs="Times New Roman"/>
                <w:b/>
                <w:bCs/>
                <w:color w:val="000000"/>
              </w:rPr>
              <w:t>BALANCE</w:t>
            </w:r>
          </w:p>
        </w:tc>
        <w:tc>
          <w:tcPr>
            <w:tcW w:w="1255" w:type="dxa"/>
            <w:tcBorders>
              <w:top w:val="nil"/>
              <w:left w:val="nil"/>
              <w:bottom w:val="nil"/>
              <w:right w:val="nil"/>
            </w:tcBorders>
            <w:shd w:val="clear" w:color="auto" w:fill="auto"/>
            <w:noWrap/>
            <w:vAlign w:val="bottom"/>
            <w:hideMark/>
          </w:tcPr>
          <w:p w14:paraId="14A9C23C" w14:textId="77777777" w:rsidR="00BA15C9" w:rsidRPr="00484961" w:rsidRDefault="00BA15C9" w:rsidP="00BA15C9">
            <w:pPr>
              <w:jc w:val="right"/>
              <w:rPr>
                <w:rFonts w:eastAsia="Times New Roman" w:cs="Times New Roman"/>
                <w:b/>
                <w:bCs/>
                <w:color w:val="000000"/>
              </w:rPr>
            </w:pPr>
            <w:r w:rsidRPr="00484961">
              <w:rPr>
                <w:rFonts w:eastAsia="Times New Roman" w:cs="Times New Roman"/>
                <w:b/>
                <w:bCs/>
                <w:color w:val="000000"/>
              </w:rPr>
              <w:t>-£538</w:t>
            </w:r>
          </w:p>
        </w:tc>
        <w:tc>
          <w:tcPr>
            <w:tcW w:w="222" w:type="dxa"/>
            <w:tcBorders>
              <w:top w:val="nil"/>
              <w:left w:val="nil"/>
              <w:bottom w:val="nil"/>
              <w:right w:val="nil"/>
            </w:tcBorders>
            <w:shd w:val="clear" w:color="auto" w:fill="auto"/>
            <w:noWrap/>
            <w:vAlign w:val="bottom"/>
            <w:hideMark/>
          </w:tcPr>
          <w:p w14:paraId="4F8D28F3"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7568D21C"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51516239" w14:textId="77777777" w:rsidR="00BA15C9" w:rsidRPr="00484961" w:rsidRDefault="00BA15C9" w:rsidP="00BA15C9">
            <w:pPr>
              <w:rPr>
                <w:rFonts w:eastAsia="Times New Roman" w:cs="Times New Roman"/>
                <w:color w:val="000000"/>
              </w:rPr>
            </w:pPr>
          </w:p>
        </w:tc>
      </w:tr>
      <w:tr w:rsidR="00BA15C9" w:rsidRPr="00484961" w14:paraId="5CCBC36D" w14:textId="77777777" w:rsidTr="00153F7E">
        <w:trPr>
          <w:trHeight w:val="280"/>
        </w:trPr>
        <w:tc>
          <w:tcPr>
            <w:tcW w:w="5018" w:type="dxa"/>
            <w:tcBorders>
              <w:top w:val="nil"/>
              <w:left w:val="nil"/>
              <w:bottom w:val="nil"/>
              <w:right w:val="nil"/>
            </w:tcBorders>
            <w:shd w:val="clear" w:color="auto" w:fill="auto"/>
            <w:noWrap/>
            <w:vAlign w:val="bottom"/>
            <w:hideMark/>
          </w:tcPr>
          <w:p w14:paraId="2D497826"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7693267D"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06387DB4"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403B1245"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3538BD87" w14:textId="77777777" w:rsidR="00BA15C9" w:rsidRPr="00484961" w:rsidRDefault="00BA15C9" w:rsidP="00BA15C9">
            <w:pPr>
              <w:rPr>
                <w:rFonts w:eastAsia="Times New Roman" w:cs="Times New Roman"/>
                <w:color w:val="000000"/>
              </w:rPr>
            </w:pPr>
          </w:p>
        </w:tc>
      </w:tr>
      <w:tr w:rsidR="00BA15C9" w:rsidRPr="00484961" w14:paraId="5FD5B004" w14:textId="77777777" w:rsidTr="00153F7E">
        <w:trPr>
          <w:trHeight w:val="300"/>
        </w:trPr>
        <w:tc>
          <w:tcPr>
            <w:tcW w:w="11755" w:type="dxa"/>
            <w:gridSpan w:val="4"/>
            <w:tcBorders>
              <w:top w:val="nil"/>
              <w:left w:val="nil"/>
              <w:bottom w:val="nil"/>
              <w:right w:val="nil"/>
            </w:tcBorders>
            <w:shd w:val="clear" w:color="auto" w:fill="auto"/>
            <w:noWrap/>
            <w:vAlign w:val="bottom"/>
            <w:hideMark/>
          </w:tcPr>
          <w:p w14:paraId="10150F35" w14:textId="77777777" w:rsidR="00BA15C9" w:rsidRPr="00484961" w:rsidRDefault="00BA15C9" w:rsidP="00BA15C9">
            <w:pPr>
              <w:rPr>
                <w:rFonts w:eastAsia="Times New Roman" w:cs="Times New Roman"/>
                <w:b/>
                <w:bCs/>
                <w:color w:val="000000"/>
                <w:u w:val="single"/>
              </w:rPr>
            </w:pPr>
            <w:r w:rsidRPr="00484961">
              <w:rPr>
                <w:rFonts w:eastAsia="Times New Roman" w:cs="Times New Roman"/>
                <w:b/>
                <w:bCs/>
                <w:color w:val="000000"/>
                <w:u w:val="single"/>
              </w:rPr>
              <w:t>OVERALL BALANCE TO CARRY FORWARD INTO 2023/24</w:t>
            </w:r>
          </w:p>
        </w:tc>
        <w:tc>
          <w:tcPr>
            <w:tcW w:w="1180" w:type="dxa"/>
            <w:tcBorders>
              <w:top w:val="nil"/>
              <w:left w:val="nil"/>
              <w:bottom w:val="nil"/>
              <w:right w:val="nil"/>
            </w:tcBorders>
            <w:shd w:val="clear" w:color="auto" w:fill="auto"/>
            <w:noWrap/>
            <w:vAlign w:val="bottom"/>
            <w:hideMark/>
          </w:tcPr>
          <w:p w14:paraId="12F5193B" w14:textId="77777777" w:rsidR="00BA15C9" w:rsidRPr="00484961" w:rsidRDefault="00BA15C9" w:rsidP="00BA15C9">
            <w:pPr>
              <w:jc w:val="right"/>
              <w:rPr>
                <w:rFonts w:eastAsia="Times New Roman" w:cs="Times New Roman"/>
                <w:b/>
                <w:bCs/>
                <w:color w:val="000000"/>
                <w:u w:val="single"/>
              </w:rPr>
            </w:pPr>
            <w:r w:rsidRPr="00484961">
              <w:rPr>
                <w:rFonts w:eastAsia="Times New Roman" w:cs="Times New Roman"/>
                <w:b/>
                <w:bCs/>
                <w:color w:val="000000"/>
                <w:u w:val="single"/>
              </w:rPr>
              <w:t>£27,979</w:t>
            </w:r>
          </w:p>
        </w:tc>
      </w:tr>
      <w:tr w:rsidR="00BA15C9" w:rsidRPr="00484961" w14:paraId="38175735" w14:textId="77777777" w:rsidTr="00153F7E">
        <w:trPr>
          <w:trHeight w:val="280"/>
        </w:trPr>
        <w:tc>
          <w:tcPr>
            <w:tcW w:w="5018" w:type="dxa"/>
            <w:tcBorders>
              <w:top w:val="nil"/>
              <w:left w:val="nil"/>
              <w:bottom w:val="nil"/>
              <w:right w:val="nil"/>
            </w:tcBorders>
            <w:shd w:val="clear" w:color="auto" w:fill="auto"/>
            <w:noWrap/>
            <w:vAlign w:val="bottom"/>
            <w:hideMark/>
          </w:tcPr>
          <w:p w14:paraId="23CE8383" w14:textId="77777777" w:rsidR="00BA15C9" w:rsidRPr="00484961" w:rsidRDefault="00BA15C9" w:rsidP="00BA15C9">
            <w:pPr>
              <w:rPr>
                <w:rFonts w:eastAsia="Times New Roman" w:cs="Times New Roman"/>
                <w:color w:val="000000"/>
              </w:rPr>
            </w:pPr>
          </w:p>
        </w:tc>
        <w:tc>
          <w:tcPr>
            <w:tcW w:w="1255" w:type="dxa"/>
            <w:tcBorders>
              <w:top w:val="nil"/>
              <w:left w:val="nil"/>
              <w:bottom w:val="nil"/>
              <w:right w:val="nil"/>
            </w:tcBorders>
            <w:shd w:val="clear" w:color="auto" w:fill="auto"/>
            <w:noWrap/>
            <w:vAlign w:val="bottom"/>
            <w:hideMark/>
          </w:tcPr>
          <w:p w14:paraId="44980E4F" w14:textId="77777777" w:rsidR="00BA15C9" w:rsidRPr="00484961" w:rsidRDefault="00BA15C9" w:rsidP="00BA15C9">
            <w:pPr>
              <w:rPr>
                <w:rFonts w:eastAsia="Times New Roman" w:cs="Times New Roman"/>
                <w:color w:val="000000"/>
              </w:rPr>
            </w:pPr>
          </w:p>
        </w:tc>
        <w:tc>
          <w:tcPr>
            <w:tcW w:w="222" w:type="dxa"/>
            <w:tcBorders>
              <w:top w:val="nil"/>
              <w:left w:val="nil"/>
              <w:bottom w:val="nil"/>
              <w:right w:val="nil"/>
            </w:tcBorders>
            <w:shd w:val="clear" w:color="auto" w:fill="auto"/>
            <w:noWrap/>
            <w:vAlign w:val="bottom"/>
            <w:hideMark/>
          </w:tcPr>
          <w:p w14:paraId="1869BEC0" w14:textId="77777777" w:rsidR="00BA15C9" w:rsidRPr="00484961" w:rsidRDefault="00BA15C9" w:rsidP="00BA15C9">
            <w:pPr>
              <w:rPr>
                <w:rFonts w:eastAsia="Times New Roman" w:cs="Times New Roman"/>
                <w:color w:val="000000"/>
              </w:rPr>
            </w:pPr>
          </w:p>
        </w:tc>
        <w:tc>
          <w:tcPr>
            <w:tcW w:w="5260" w:type="dxa"/>
            <w:tcBorders>
              <w:top w:val="nil"/>
              <w:left w:val="nil"/>
              <w:bottom w:val="nil"/>
              <w:right w:val="nil"/>
            </w:tcBorders>
            <w:shd w:val="clear" w:color="auto" w:fill="auto"/>
            <w:noWrap/>
            <w:vAlign w:val="bottom"/>
            <w:hideMark/>
          </w:tcPr>
          <w:p w14:paraId="2BC77B42" w14:textId="77777777" w:rsidR="00BA15C9" w:rsidRPr="00484961" w:rsidRDefault="00BA15C9" w:rsidP="00BA15C9">
            <w:pPr>
              <w:rPr>
                <w:rFonts w:eastAsia="Times New Roman" w:cs="Times New Roman"/>
                <w:color w:val="000000"/>
              </w:rPr>
            </w:pPr>
          </w:p>
        </w:tc>
        <w:tc>
          <w:tcPr>
            <w:tcW w:w="1180" w:type="dxa"/>
            <w:tcBorders>
              <w:top w:val="nil"/>
              <w:left w:val="nil"/>
              <w:bottom w:val="nil"/>
              <w:right w:val="nil"/>
            </w:tcBorders>
            <w:shd w:val="clear" w:color="auto" w:fill="auto"/>
            <w:noWrap/>
            <w:vAlign w:val="bottom"/>
            <w:hideMark/>
          </w:tcPr>
          <w:p w14:paraId="1ED04C99" w14:textId="77777777" w:rsidR="00BA15C9" w:rsidRPr="00484961" w:rsidRDefault="00BA15C9" w:rsidP="00BA15C9">
            <w:pPr>
              <w:rPr>
                <w:rFonts w:eastAsia="Times New Roman" w:cs="Times New Roman"/>
                <w:color w:val="000000"/>
              </w:rPr>
            </w:pPr>
          </w:p>
        </w:tc>
      </w:tr>
    </w:tbl>
    <w:p w14:paraId="1E36AE45" w14:textId="77777777" w:rsidR="00DB31DF" w:rsidRDefault="00DB31DF" w:rsidP="00E23F66">
      <w:pPr>
        <w:rPr>
          <w:rFonts w:eastAsia="Times New Roman" w:cs="Times New Roman"/>
        </w:rPr>
      </w:pPr>
    </w:p>
    <w:p w14:paraId="56C0C3B2" w14:textId="77777777" w:rsidR="00DB31DF" w:rsidRDefault="00DB31DF" w:rsidP="00E23F66">
      <w:pPr>
        <w:rPr>
          <w:rFonts w:eastAsia="Times New Roman" w:cs="Times New Roman"/>
        </w:rPr>
      </w:pPr>
    </w:p>
    <w:p w14:paraId="02363454" w14:textId="77777777" w:rsidR="00153F7E" w:rsidRDefault="00153F7E">
      <w:pPr>
        <w:rPr>
          <w:rFonts w:eastAsia="Times New Roman" w:cs="Times New Roman"/>
          <w:b/>
          <w:u w:val="single"/>
        </w:rPr>
      </w:pPr>
      <w:r>
        <w:rPr>
          <w:rFonts w:eastAsia="Times New Roman" w:cs="Times New Roman"/>
          <w:b/>
          <w:u w:val="single"/>
        </w:rPr>
        <w:br w:type="page"/>
      </w:r>
    </w:p>
    <w:p w14:paraId="786C4F60" w14:textId="1A4C7521" w:rsidR="00BA15C9" w:rsidRPr="00BA15C9" w:rsidRDefault="00BA15C9" w:rsidP="00BA15C9">
      <w:pPr>
        <w:jc w:val="center"/>
        <w:rPr>
          <w:rFonts w:eastAsia="Times New Roman" w:cs="Times New Roman"/>
          <w:b/>
          <w:u w:val="single"/>
        </w:rPr>
      </w:pPr>
      <w:r w:rsidRPr="00BA15C9">
        <w:rPr>
          <w:rFonts w:eastAsia="Times New Roman" w:cs="Times New Roman"/>
          <w:b/>
          <w:u w:val="single"/>
        </w:rPr>
        <w:lastRenderedPageBreak/>
        <w:t>LOOKING FORWARD</w:t>
      </w:r>
    </w:p>
    <w:p w14:paraId="6E2E03B8" w14:textId="77777777" w:rsidR="00BA15C9" w:rsidRDefault="00BA15C9" w:rsidP="00E23F66">
      <w:pPr>
        <w:rPr>
          <w:rFonts w:eastAsia="Times New Roman" w:cs="Times New Roman"/>
        </w:rPr>
      </w:pPr>
    </w:p>
    <w:p w14:paraId="31DF0F2F" w14:textId="6E9E1324" w:rsidR="00BA15C9" w:rsidRDefault="001D1EA8" w:rsidP="00E23F66">
      <w:pPr>
        <w:rPr>
          <w:rFonts w:eastAsia="Times New Roman" w:cs="Times New Roman"/>
        </w:rPr>
      </w:pPr>
      <w:r>
        <w:rPr>
          <w:rFonts w:eastAsia="Times New Roman" w:cs="Times New Roman"/>
        </w:rPr>
        <w:t>T</w:t>
      </w:r>
      <w:r w:rsidR="00333698">
        <w:rPr>
          <w:rFonts w:eastAsia="Times New Roman" w:cs="Times New Roman"/>
        </w:rPr>
        <w:t xml:space="preserve">he </w:t>
      </w:r>
      <w:r>
        <w:rPr>
          <w:rFonts w:eastAsia="Times New Roman" w:cs="Times New Roman"/>
        </w:rPr>
        <w:t xml:space="preserve">work of the communal Night Shelter continues for the first time in its history beyond the end of the night shelter through our Project Co-ordinator who is supporting the remaining shelter guests to achieve their goals and to find stable accommodation. We know from the feedback from guests how much they value and appreciate all that is done. </w:t>
      </w:r>
    </w:p>
    <w:p w14:paraId="7ACC4E35" w14:textId="77777777" w:rsidR="001D1EA8" w:rsidRDefault="001D1EA8" w:rsidP="00E23F66">
      <w:pPr>
        <w:rPr>
          <w:rFonts w:eastAsia="Times New Roman" w:cs="Times New Roman"/>
        </w:rPr>
      </w:pPr>
    </w:p>
    <w:p w14:paraId="7E70F167" w14:textId="5B5CF3BC" w:rsidR="001D1EA8" w:rsidRDefault="001D1EA8" w:rsidP="00E23F66">
      <w:pPr>
        <w:rPr>
          <w:rFonts w:eastAsia="Times New Roman" w:cs="Times New Roman"/>
        </w:rPr>
      </w:pPr>
      <w:r>
        <w:rPr>
          <w:rFonts w:eastAsia="Times New Roman" w:cs="Times New Roman"/>
        </w:rPr>
        <w:t xml:space="preserve">Funding raised this season will allow us to support the Project Co-ordinator post through to the start of the 2023 -24 winter season. In the intervening period contacts with outreach services will be reinforced and consolidated, with further services introduced for the coming season, such as the Green Light Medical Van and hopefully, hairdressing, wider translation services and Emergency First Aid. We will continue to explore how best to help those guests who come into the night shelter. </w:t>
      </w:r>
    </w:p>
    <w:p w14:paraId="2616FFB8" w14:textId="77777777" w:rsidR="001D1EA8" w:rsidRDefault="001D1EA8" w:rsidP="00E23F66">
      <w:pPr>
        <w:rPr>
          <w:rFonts w:eastAsia="Times New Roman" w:cs="Times New Roman"/>
        </w:rPr>
      </w:pPr>
    </w:p>
    <w:p w14:paraId="17FF4E7D" w14:textId="3872C70F" w:rsidR="001D1EA8" w:rsidRDefault="001D1EA8" w:rsidP="001D1EA8">
      <w:pPr>
        <w:jc w:val="center"/>
        <w:rPr>
          <w:rFonts w:eastAsia="Times New Roman" w:cs="Times New Roman"/>
          <w:b/>
          <w:u w:val="single"/>
        </w:rPr>
      </w:pPr>
      <w:r w:rsidRPr="001D1EA8">
        <w:rPr>
          <w:rFonts w:eastAsia="Times New Roman" w:cs="Times New Roman"/>
          <w:b/>
          <w:u w:val="single"/>
        </w:rPr>
        <w:t>COLLECTIONS AND DONATIONS</w:t>
      </w:r>
    </w:p>
    <w:p w14:paraId="55563C0A" w14:textId="77777777" w:rsidR="00BA15C9" w:rsidRDefault="00BA15C9" w:rsidP="00E23F66">
      <w:pPr>
        <w:rPr>
          <w:rFonts w:eastAsia="Times New Roman" w:cs="Times New Roman"/>
        </w:rPr>
      </w:pPr>
    </w:p>
    <w:p w14:paraId="684A2DC9" w14:textId="0E4976F9" w:rsidR="00BA15C9" w:rsidRDefault="001D1EA8" w:rsidP="001D1EA8">
      <w:pPr>
        <w:jc w:val="both"/>
        <w:rPr>
          <w:rFonts w:eastAsia="Times New Roman" w:cs="Times New Roman"/>
        </w:rPr>
      </w:pPr>
      <w:r>
        <w:rPr>
          <w:rFonts w:eastAsia="Times New Roman" w:cs="Times New Roman"/>
        </w:rPr>
        <w:t xml:space="preserve">There are some items that instantly help to make our guests feel welcome and other items that are incredibly useful.  If you are able to start collecting for next winter, it really does make a difference to our guests. </w:t>
      </w:r>
    </w:p>
    <w:p w14:paraId="11128372" w14:textId="77777777" w:rsidR="001D1EA8" w:rsidRDefault="001D1EA8" w:rsidP="001D1EA8">
      <w:pPr>
        <w:jc w:val="both"/>
        <w:rPr>
          <w:rFonts w:eastAsia="Times New Roman" w:cs="Times New Roman"/>
        </w:rPr>
      </w:pPr>
    </w:p>
    <w:p w14:paraId="3365D7AB" w14:textId="1520EC8D" w:rsidR="001D1EA8" w:rsidRPr="002569F7" w:rsidRDefault="001D1EA8" w:rsidP="002569F7">
      <w:pPr>
        <w:pStyle w:val="ListParagraph"/>
        <w:numPr>
          <w:ilvl w:val="0"/>
          <w:numId w:val="11"/>
        </w:numPr>
        <w:jc w:val="both"/>
        <w:rPr>
          <w:rFonts w:eastAsia="Times New Roman" w:cs="Times New Roman"/>
        </w:rPr>
      </w:pPr>
      <w:r w:rsidRPr="002569F7">
        <w:rPr>
          <w:rFonts w:eastAsia="Times New Roman" w:cs="Times New Roman"/>
          <w:b/>
        </w:rPr>
        <w:t>Oyster Cards:</w:t>
      </w:r>
      <w:r w:rsidRPr="002569F7">
        <w:rPr>
          <w:rFonts w:eastAsia="Times New Roman" w:cs="Times New Roman"/>
        </w:rPr>
        <w:t xml:space="preserve"> for guests to travel to and from medical appointments, work, support group attendance. NO negative balances please</w:t>
      </w:r>
    </w:p>
    <w:p w14:paraId="73EB011D" w14:textId="33FCDB1A" w:rsidR="001D1EA8" w:rsidRPr="002569F7" w:rsidRDefault="001D1EA8" w:rsidP="002569F7">
      <w:pPr>
        <w:pStyle w:val="ListParagraph"/>
        <w:numPr>
          <w:ilvl w:val="0"/>
          <w:numId w:val="11"/>
        </w:numPr>
        <w:jc w:val="both"/>
        <w:rPr>
          <w:rFonts w:eastAsia="Times New Roman" w:cs="Times New Roman"/>
        </w:rPr>
      </w:pPr>
      <w:r w:rsidRPr="002569F7">
        <w:rPr>
          <w:rFonts w:eastAsia="Times New Roman" w:cs="Times New Roman"/>
          <w:b/>
        </w:rPr>
        <w:t>Slippers</w:t>
      </w:r>
      <w:r w:rsidRPr="002569F7">
        <w:rPr>
          <w:rFonts w:eastAsia="Times New Roman" w:cs="Times New Roman"/>
        </w:rPr>
        <w:t>: The guests have really appreciated being able to slip out of shoes and into slippers. One guest advised us how looking after your feet is essential if you are homeless, there can be so much walking….</w:t>
      </w:r>
    </w:p>
    <w:p w14:paraId="0C6FB198" w14:textId="77A772E5" w:rsidR="001D1EA8" w:rsidRPr="002569F7" w:rsidRDefault="001D1EA8" w:rsidP="002569F7">
      <w:pPr>
        <w:pStyle w:val="ListParagraph"/>
        <w:numPr>
          <w:ilvl w:val="0"/>
          <w:numId w:val="11"/>
        </w:numPr>
        <w:jc w:val="both"/>
        <w:rPr>
          <w:rFonts w:eastAsia="Times New Roman" w:cs="Times New Roman"/>
        </w:rPr>
      </w:pPr>
      <w:r w:rsidRPr="002569F7">
        <w:rPr>
          <w:rFonts w:eastAsia="Times New Roman" w:cs="Times New Roman"/>
          <w:b/>
        </w:rPr>
        <w:t>Pyjamas:</w:t>
      </w:r>
      <w:r w:rsidRPr="002569F7">
        <w:rPr>
          <w:rFonts w:eastAsia="Times New Roman" w:cs="Times New Roman"/>
        </w:rPr>
        <w:t xml:space="preserve"> In previous years we have provided a new pair of PJ’S to guests. This was so </w:t>
      </w:r>
      <w:proofErr w:type="gramStart"/>
      <w:r w:rsidRPr="002569F7">
        <w:rPr>
          <w:rFonts w:eastAsia="Times New Roman" w:cs="Times New Roman"/>
        </w:rPr>
        <w:t>popular,</w:t>
      </w:r>
      <w:proofErr w:type="gramEnd"/>
      <w:r w:rsidRPr="002569F7">
        <w:rPr>
          <w:rFonts w:eastAsia="Times New Roman" w:cs="Times New Roman"/>
        </w:rPr>
        <w:t xml:space="preserve"> we’d like to do it again this winter. </w:t>
      </w:r>
    </w:p>
    <w:p w14:paraId="6B2B4FF6" w14:textId="6DEFB5FF" w:rsidR="001D1EA8" w:rsidRDefault="001D1EA8" w:rsidP="002569F7">
      <w:pPr>
        <w:pStyle w:val="ListParagraph"/>
        <w:numPr>
          <w:ilvl w:val="0"/>
          <w:numId w:val="11"/>
        </w:numPr>
        <w:jc w:val="both"/>
        <w:rPr>
          <w:rFonts w:eastAsia="Times New Roman" w:cs="Times New Roman"/>
        </w:rPr>
      </w:pPr>
      <w:r w:rsidRPr="002569F7">
        <w:rPr>
          <w:rFonts w:eastAsia="Times New Roman" w:cs="Times New Roman"/>
          <w:b/>
        </w:rPr>
        <w:t>Mobile Phones:</w:t>
      </w:r>
      <w:r w:rsidRPr="002569F7">
        <w:rPr>
          <w:rFonts w:eastAsia="Times New Roman" w:cs="Times New Roman"/>
        </w:rPr>
        <w:t xml:space="preserve"> It is critical for us and third parties to be able to easily contact our guests during the hours they are not in the shelter</w:t>
      </w:r>
    </w:p>
    <w:p w14:paraId="629CDA75" w14:textId="77777777" w:rsidR="002569F7" w:rsidRDefault="002569F7" w:rsidP="002569F7">
      <w:pPr>
        <w:jc w:val="both"/>
        <w:rPr>
          <w:rFonts w:eastAsia="Times New Roman" w:cs="Times New Roman"/>
        </w:rPr>
      </w:pPr>
    </w:p>
    <w:p w14:paraId="3675ABE9" w14:textId="5B50CCEE" w:rsidR="002569F7" w:rsidRDefault="002569F7" w:rsidP="002569F7">
      <w:pPr>
        <w:jc w:val="center"/>
        <w:rPr>
          <w:rFonts w:eastAsia="Times New Roman" w:cs="Times New Roman"/>
          <w:b/>
          <w:u w:val="single"/>
        </w:rPr>
      </w:pPr>
      <w:r w:rsidRPr="002569F7">
        <w:rPr>
          <w:rFonts w:eastAsia="Times New Roman" w:cs="Times New Roman"/>
          <w:b/>
          <w:u w:val="single"/>
        </w:rPr>
        <w:t>ACKNOWLEDGEMENTS AND THANK YOUS</w:t>
      </w:r>
    </w:p>
    <w:p w14:paraId="45D2A4A5" w14:textId="77777777" w:rsidR="002569F7" w:rsidRDefault="002569F7" w:rsidP="002569F7">
      <w:pPr>
        <w:jc w:val="center"/>
        <w:rPr>
          <w:rFonts w:eastAsia="Times New Roman" w:cs="Times New Roman"/>
          <w:b/>
          <w:u w:val="single"/>
        </w:rPr>
      </w:pPr>
    </w:p>
    <w:p w14:paraId="3D033425" w14:textId="10BC4444" w:rsidR="002569F7" w:rsidRDefault="00581793" w:rsidP="002569F7">
      <w:pPr>
        <w:rPr>
          <w:rFonts w:eastAsia="Times New Roman" w:cs="Times New Roman"/>
        </w:rPr>
      </w:pPr>
      <w:r>
        <w:rPr>
          <w:rFonts w:eastAsia="Times New Roman" w:cs="Times New Roman"/>
        </w:rPr>
        <w:t xml:space="preserve">We are so very fortunate to have such amazing support from so many brilliant volunteers, faith group communities, services, partners and funders in our community who all help towards the success of the night shelter. </w:t>
      </w:r>
    </w:p>
    <w:p w14:paraId="2657C8BA" w14:textId="77777777" w:rsidR="00581793" w:rsidRDefault="00581793" w:rsidP="002569F7">
      <w:pPr>
        <w:rPr>
          <w:rFonts w:eastAsia="Times New Roman" w:cs="Times New Roman"/>
        </w:rPr>
      </w:pPr>
    </w:p>
    <w:p w14:paraId="21939D20" w14:textId="0E45949C" w:rsidR="00581793" w:rsidRDefault="00581793" w:rsidP="002569F7">
      <w:pPr>
        <w:rPr>
          <w:rFonts w:eastAsia="Times New Roman" w:cs="Times New Roman"/>
        </w:rPr>
      </w:pPr>
      <w:r>
        <w:rPr>
          <w:rFonts w:eastAsia="Times New Roman" w:cs="Times New Roman"/>
        </w:rPr>
        <w:t xml:space="preserve">We are extremely grateful to the Faith in Action staff team for assisting with advice, translation and follow up support during the season. An especial thank you to our Assistant Project Co-ordinator, Maria, for her help and assistance at weekends. </w:t>
      </w:r>
    </w:p>
    <w:p w14:paraId="4D1D1D28" w14:textId="77777777" w:rsidR="006E6CB4" w:rsidRDefault="006E6CB4" w:rsidP="002569F7">
      <w:pPr>
        <w:rPr>
          <w:rFonts w:eastAsia="Times New Roman" w:cs="Times New Roman"/>
        </w:rPr>
      </w:pPr>
    </w:p>
    <w:p w14:paraId="1E62DF6B" w14:textId="06CD436C" w:rsidR="00581793" w:rsidRDefault="00581793" w:rsidP="002569F7">
      <w:pPr>
        <w:rPr>
          <w:rFonts w:eastAsia="Times New Roman" w:cs="Times New Roman"/>
        </w:rPr>
      </w:pPr>
      <w:r>
        <w:rPr>
          <w:rFonts w:eastAsia="Times New Roman" w:cs="Times New Roman"/>
        </w:rPr>
        <w:t>We would also like t</w:t>
      </w:r>
      <w:r w:rsidR="0013702B">
        <w:rPr>
          <w:rFonts w:eastAsia="Times New Roman" w:cs="Times New Roman"/>
        </w:rPr>
        <w:t>o thank Matt Penn (Peripatetic H</w:t>
      </w:r>
      <w:r>
        <w:rPr>
          <w:rFonts w:eastAsia="Times New Roman" w:cs="Times New Roman"/>
        </w:rPr>
        <w:t xml:space="preserve">ousing, Care and Support Specialist) and his team, together with the Reception team from the Wimbledon YMCA St Pauls Group for their support and practical help throughout the season. </w:t>
      </w:r>
    </w:p>
    <w:p w14:paraId="760C701A" w14:textId="77777777" w:rsidR="00581793" w:rsidRDefault="00581793" w:rsidP="002569F7">
      <w:pPr>
        <w:rPr>
          <w:rFonts w:eastAsia="Times New Roman" w:cs="Times New Roman"/>
        </w:rPr>
      </w:pPr>
    </w:p>
    <w:p w14:paraId="3E8C10A7" w14:textId="77777777" w:rsidR="00FB1FD6" w:rsidRDefault="00FB1FD6" w:rsidP="00581793">
      <w:pPr>
        <w:jc w:val="center"/>
        <w:rPr>
          <w:rFonts w:eastAsia="Times New Roman" w:cs="Times New Roman"/>
          <w:b/>
          <w:u w:val="single"/>
        </w:rPr>
      </w:pPr>
    </w:p>
    <w:p w14:paraId="56358802" w14:textId="5EAFAA96" w:rsidR="00581793" w:rsidRDefault="00581793" w:rsidP="00581793">
      <w:pPr>
        <w:jc w:val="center"/>
        <w:rPr>
          <w:rFonts w:eastAsia="Times New Roman" w:cs="Times New Roman"/>
          <w:b/>
          <w:u w:val="single"/>
        </w:rPr>
      </w:pPr>
      <w:r w:rsidRPr="00581793">
        <w:rPr>
          <w:rFonts w:eastAsia="Times New Roman" w:cs="Times New Roman"/>
          <w:b/>
          <w:u w:val="single"/>
        </w:rPr>
        <w:t>FUNDERS AND SUPPORTERS</w:t>
      </w:r>
    </w:p>
    <w:p w14:paraId="143031FC" w14:textId="77777777" w:rsidR="00581793" w:rsidRDefault="00581793" w:rsidP="00581793">
      <w:pPr>
        <w:rPr>
          <w:rFonts w:eastAsia="Times New Roman" w:cs="Times New Roman"/>
          <w:b/>
          <w:u w:val="single"/>
        </w:rPr>
      </w:pPr>
    </w:p>
    <w:p w14:paraId="7C765E1D" w14:textId="4374180B" w:rsidR="00581793" w:rsidRPr="00FB1FD6" w:rsidRDefault="00581793" w:rsidP="00283539">
      <w:pPr>
        <w:jc w:val="center"/>
        <w:rPr>
          <w:rFonts w:eastAsia="Times New Roman" w:cs="Times New Roman"/>
        </w:rPr>
      </w:pPr>
      <w:r w:rsidRPr="00FB1FD6">
        <w:rPr>
          <w:rFonts w:eastAsia="Times New Roman" w:cs="Times New Roman"/>
        </w:rPr>
        <w:t>The Wimbledon Foundation</w:t>
      </w:r>
    </w:p>
    <w:p w14:paraId="64058960" w14:textId="29AE43FA" w:rsidR="00581793" w:rsidRPr="00FB1FD6" w:rsidRDefault="00581793" w:rsidP="00283539">
      <w:pPr>
        <w:jc w:val="center"/>
        <w:rPr>
          <w:rFonts w:eastAsia="Times New Roman" w:cs="Times New Roman"/>
        </w:rPr>
      </w:pPr>
      <w:r w:rsidRPr="00FB1FD6">
        <w:rPr>
          <w:rFonts w:eastAsia="Times New Roman" w:cs="Times New Roman"/>
        </w:rPr>
        <w:t>The Rowlett Trust</w:t>
      </w:r>
    </w:p>
    <w:p w14:paraId="57CB349D" w14:textId="1D72989A" w:rsidR="00581793" w:rsidRPr="00FB1FD6" w:rsidRDefault="00581793" w:rsidP="00283539">
      <w:pPr>
        <w:jc w:val="center"/>
        <w:rPr>
          <w:rFonts w:eastAsia="Times New Roman" w:cs="Times New Roman"/>
        </w:rPr>
      </w:pPr>
      <w:r w:rsidRPr="00FB1FD6">
        <w:rPr>
          <w:rFonts w:eastAsia="Times New Roman" w:cs="Times New Roman"/>
        </w:rPr>
        <w:t>Our hosting Faith Group Communities</w:t>
      </w:r>
    </w:p>
    <w:p w14:paraId="50550A0F" w14:textId="01C69126" w:rsidR="00581793" w:rsidRPr="00FB1FD6" w:rsidRDefault="00581793" w:rsidP="00283539">
      <w:pPr>
        <w:jc w:val="center"/>
        <w:rPr>
          <w:rFonts w:eastAsia="Times New Roman" w:cs="Times New Roman"/>
        </w:rPr>
      </w:pPr>
      <w:r w:rsidRPr="00FB1FD6">
        <w:rPr>
          <w:rFonts w:eastAsia="Times New Roman" w:cs="Times New Roman"/>
        </w:rPr>
        <w:t>Abundance Wimbledon</w:t>
      </w:r>
    </w:p>
    <w:p w14:paraId="696FD18A" w14:textId="5934C045" w:rsidR="00581793" w:rsidRPr="00FB1FD6" w:rsidRDefault="00581793" w:rsidP="00283539">
      <w:pPr>
        <w:jc w:val="center"/>
        <w:rPr>
          <w:rFonts w:eastAsia="Times New Roman" w:cs="Times New Roman"/>
        </w:rPr>
      </w:pPr>
      <w:bookmarkStart w:id="0" w:name="_GoBack"/>
      <w:bookmarkEnd w:id="0"/>
      <w:r w:rsidRPr="00FB1FD6">
        <w:rPr>
          <w:rFonts w:eastAsia="Times New Roman" w:cs="Times New Roman"/>
        </w:rPr>
        <w:t>Barre Wimbledon</w:t>
      </w:r>
    </w:p>
    <w:p w14:paraId="39BB1581" w14:textId="1FB8C806" w:rsidR="00581793" w:rsidRPr="00FB1FD6" w:rsidRDefault="00581793" w:rsidP="00283539">
      <w:pPr>
        <w:jc w:val="center"/>
        <w:rPr>
          <w:rFonts w:eastAsia="Times New Roman" w:cs="Times New Roman"/>
        </w:rPr>
      </w:pPr>
      <w:r w:rsidRPr="00FB1FD6">
        <w:rPr>
          <w:rFonts w:eastAsia="Times New Roman" w:cs="Times New Roman"/>
        </w:rPr>
        <w:t>The Salvation Army South Wimbledon</w:t>
      </w:r>
    </w:p>
    <w:p w14:paraId="57C0EFB5" w14:textId="420FD64D" w:rsidR="00581793" w:rsidRPr="00FB1FD6" w:rsidRDefault="002F44B8" w:rsidP="00283539">
      <w:pPr>
        <w:jc w:val="center"/>
        <w:rPr>
          <w:rFonts w:eastAsia="Times New Roman" w:cs="Times New Roman"/>
        </w:rPr>
      </w:pPr>
      <w:r>
        <w:rPr>
          <w:rFonts w:eastAsia="Times New Roman" w:cs="Times New Roman"/>
        </w:rPr>
        <w:t>D &amp; S Tailoring, Wimbledon Park</w:t>
      </w:r>
    </w:p>
    <w:p w14:paraId="0EDE5CC8" w14:textId="6B312D48" w:rsidR="00581793" w:rsidRPr="00FB1FD6" w:rsidRDefault="00581793" w:rsidP="00283539">
      <w:pPr>
        <w:jc w:val="center"/>
        <w:rPr>
          <w:rFonts w:eastAsia="Times New Roman" w:cs="Times New Roman"/>
        </w:rPr>
      </w:pPr>
      <w:r w:rsidRPr="00FB1FD6">
        <w:rPr>
          <w:rFonts w:eastAsia="Times New Roman" w:cs="Times New Roman"/>
        </w:rPr>
        <w:t>Housing Justice</w:t>
      </w:r>
    </w:p>
    <w:p w14:paraId="4CB8DE33" w14:textId="0220B9BF" w:rsidR="00581793" w:rsidRPr="00FB1FD6" w:rsidRDefault="00581793" w:rsidP="00283539">
      <w:pPr>
        <w:jc w:val="center"/>
        <w:rPr>
          <w:rFonts w:eastAsia="Times New Roman" w:cs="Times New Roman"/>
        </w:rPr>
      </w:pPr>
      <w:r w:rsidRPr="00FB1FD6">
        <w:rPr>
          <w:rFonts w:eastAsia="Times New Roman" w:cs="Times New Roman"/>
        </w:rPr>
        <w:t>London Borough of Merton</w:t>
      </w:r>
    </w:p>
    <w:p w14:paraId="58A30C6E" w14:textId="7754AC40" w:rsidR="00581793" w:rsidRPr="00FB1FD6" w:rsidRDefault="00581793" w:rsidP="00283539">
      <w:pPr>
        <w:jc w:val="center"/>
        <w:rPr>
          <w:rFonts w:eastAsia="Times New Roman" w:cs="Times New Roman"/>
        </w:rPr>
      </w:pPr>
      <w:r w:rsidRPr="00FB1FD6">
        <w:rPr>
          <w:rFonts w:eastAsia="Times New Roman" w:cs="Times New Roman"/>
        </w:rPr>
        <w:t>Wimbledon YMCA St Paul’s Group</w:t>
      </w:r>
    </w:p>
    <w:p w14:paraId="1EBA978D" w14:textId="7020F97D" w:rsidR="00581793" w:rsidRPr="00FB1FD6" w:rsidRDefault="00581793" w:rsidP="00283539">
      <w:pPr>
        <w:jc w:val="center"/>
        <w:rPr>
          <w:rFonts w:eastAsia="Times New Roman" w:cs="Times New Roman"/>
        </w:rPr>
      </w:pPr>
      <w:r w:rsidRPr="00FB1FD6">
        <w:rPr>
          <w:rFonts w:eastAsia="Times New Roman" w:cs="Times New Roman"/>
        </w:rPr>
        <w:t>The Wimbledon Guild</w:t>
      </w:r>
    </w:p>
    <w:p w14:paraId="3C102B85" w14:textId="7AADE427" w:rsidR="00581793" w:rsidRPr="00FB1FD6" w:rsidRDefault="00EB598E" w:rsidP="00283539">
      <w:pPr>
        <w:jc w:val="center"/>
        <w:rPr>
          <w:rFonts w:eastAsia="Times New Roman" w:cs="Times New Roman"/>
        </w:rPr>
      </w:pPr>
      <w:r>
        <w:rPr>
          <w:rFonts w:eastAsia="Times New Roman" w:cs="Times New Roman"/>
        </w:rPr>
        <w:t>The Galaxy Cafe</w:t>
      </w:r>
    </w:p>
    <w:p w14:paraId="53625193" w14:textId="23E0F2C5" w:rsidR="00581793" w:rsidRPr="00FB1FD6" w:rsidRDefault="00581793" w:rsidP="00283539">
      <w:pPr>
        <w:jc w:val="center"/>
        <w:rPr>
          <w:rFonts w:eastAsia="Times New Roman" w:cs="Times New Roman"/>
        </w:rPr>
      </w:pPr>
      <w:r w:rsidRPr="00FB1FD6">
        <w:rPr>
          <w:rFonts w:eastAsia="Times New Roman" w:cs="Times New Roman"/>
        </w:rPr>
        <w:t>CDARS</w:t>
      </w:r>
    </w:p>
    <w:p w14:paraId="17FA3CD5" w14:textId="77777777" w:rsidR="00581793" w:rsidRPr="00FB1FD6" w:rsidRDefault="00581793" w:rsidP="00581793">
      <w:pPr>
        <w:rPr>
          <w:rFonts w:eastAsia="Times New Roman" w:cs="Times New Roman"/>
        </w:rPr>
      </w:pPr>
    </w:p>
    <w:p w14:paraId="07CE4510" w14:textId="77777777" w:rsidR="00581793" w:rsidRDefault="00581793" w:rsidP="00581793">
      <w:pPr>
        <w:rPr>
          <w:rFonts w:eastAsia="Times New Roman" w:cs="Times New Roman"/>
          <w:b/>
          <w:u w:val="single"/>
        </w:rPr>
      </w:pPr>
    </w:p>
    <w:p w14:paraId="0F3C33F5" w14:textId="13A1F9E0" w:rsidR="00581793" w:rsidRPr="00FB1FD6" w:rsidRDefault="00581793" w:rsidP="00581793">
      <w:pPr>
        <w:rPr>
          <w:rFonts w:eastAsia="Times New Roman" w:cs="Times New Roman"/>
        </w:rPr>
      </w:pPr>
      <w:r w:rsidRPr="00FB1FD6">
        <w:rPr>
          <w:rFonts w:eastAsia="Times New Roman" w:cs="Times New Roman"/>
          <w:b/>
        </w:rPr>
        <w:t>AND</w:t>
      </w:r>
      <w:r w:rsidRPr="00FB1FD6">
        <w:rPr>
          <w:rFonts w:eastAsia="Times New Roman" w:cs="Times New Roman"/>
        </w:rPr>
        <w:t xml:space="preserve"> all the individuals who have so generously donated to the night shelter, along with the other faith groups, community groups, schools and colleges who contributed in so many different ways. Your support is invaluable and greatly appreciated.</w:t>
      </w:r>
    </w:p>
    <w:p w14:paraId="75FC7844" w14:textId="77777777" w:rsidR="00581793" w:rsidRDefault="00581793" w:rsidP="00581793">
      <w:pPr>
        <w:jc w:val="center"/>
        <w:rPr>
          <w:rFonts w:eastAsia="Times New Roman" w:cs="Times New Roman"/>
          <w:b/>
          <w:u w:val="single"/>
        </w:rPr>
      </w:pPr>
    </w:p>
    <w:p w14:paraId="719EAE14" w14:textId="77777777" w:rsidR="00581793" w:rsidRDefault="00581793" w:rsidP="00581793">
      <w:pPr>
        <w:jc w:val="center"/>
        <w:rPr>
          <w:rFonts w:eastAsia="Times New Roman" w:cs="Times New Roman"/>
          <w:b/>
          <w:u w:val="single"/>
        </w:rPr>
      </w:pPr>
    </w:p>
    <w:p w14:paraId="3BC49CFA" w14:textId="700F5FF3" w:rsidR="009B3B9A" w:rsidRPr="00A324AA" w:rsidRDefault="00FB1FD6" w:rsidP="009B3B9A">
      <w:pPr>
        <w:widowControl w:val="0"/>
        <w:autoSpaceDE w:val="0"/>
        <w:autoSpaceDN w:val="0"/>
        <w:adjustRightInd w:val="0"/>
        <w:spacing w:after="240" w:line="360" w:lineRule="atLeast"/>
        <w:rPr>
          <w:rFonts w:cs="Times Roman"/>
          <w:color w:val="000000"/>
          <w:lang w:val="en-US"/>
        </w:rPr>
      </w:pPr>
      <w:r w:rsidRPr="00A324AA">
        <w:rPr>
          <w:rFonts w:cs="Times Roman"/>
          <w:color w:val="000000"/>
          <w:lang w:val="en-US"/>
        </w:rPr>
        <w:t>Jane Bush, Robin Goodchild, Talat Malik,</w:t>
      </w:r>
      <w:r w:rsidR="00ED1B95" w:rsidRPr="00A324AA">
        <w:rPr>
          <w:rFonts w:cs="Times Roman"/>
          <w:color w:val="000000"/>
          <w:lang w:val="en-US"/>
        </w:rPr>
        <w:t xml:space="preserve"> (Trustees Faith in Action</w:t>
      </w:r>
      <w:proofErr w:type="gramStart"/>
      <w:r w:rsidR="00ED1B95" w:rsidRPr="00A324AA">
        <w:rPr>
          <w:rFonts w:cs="Times Roman"/>
          <w:color w:val="000000"/>
          <w:lang w:val="en-US"/>
        </w:rPr>
        <w:t xml:space="preserve">) </w:t>
      </w:r>
      <w:r w:rsidRPr="00A324AA">
        <w:rPr>
          <w:rFonts w:cs="Times Roman"/>
          <w:color w:val="000000"/>
          <w:lang w:val="en-US"/>
        </w:rPr>
        <w:t xml:space="preserve"> Ashling</w:t>
      </w:r>
      <w:proofErr w:type="gramEnd"/>
      <w:r w:rsidRPr="00A324AA">
        <w:rPr>
          <w:rFonts w:cs="Times Roman"/>
          <w:color w:val="000000"/>
          <w:lang w:val="en-US"/>
        </w:rPr>
        <w:t xml:space="preserve"> Flannery</w:t>
      </w:r>
      <w:r w:rsidR="00ED1B95" w:rsidRPr="00A324AA">
        <w:rPr>
          <w:rFonts w:cs="Times Roman"/>
          <w:color w:val="000000"/>
          <w:lang w:val="en-US"/>
        </w:rPr>
        <w:t xml:space="preserve"> (Night Shelter Project Co-</w:t>
      </w:r>
      <w:proofErr w:type="spellStart"/>
      <w:r w:rsidR="00ED1B95" w:rsidRPr="00A324AA">
        <w:rPr>
          <w:rFonts w:cs="Times Roman"/>
          <w:color w:val="000000"/>
          <w:lang w:val="en-US"/>
        </w:rPr>
        <w:t>ordinator</w:t>
      </w:r>
      <w:proofErr w:type="spellEnd"/>
      <w:r w:rsidR="00ED1B95" w:rsidRPr="00A324AA">
        <w:rPr>
          <w:rFonts w:cs="Times Roman"/>
          <w:color w:val="000000"/>
          <w:lang w:val="en-US"/>
        </w:rPr>
        <w:t>)</w:t>
      </w:r>
    </w:p>
    <w:p w14:paraId="7CAEE5CD" w14:textId="77777777" w:rsidR="004C7E38" w:rsidRDefault="004C7E38" w:rsidP="00E9045B">
      <w:pPr>
        <w:rPr>
          <w:rFonts w:ascii="Times Roman" w:hAnsi="Times Roman" w:cs="Times Roman"/>
          <w:color w:val="000000"/>
          <w:lang w:val="en-US"/>
        </w:rPr>
      </w:pPr>
    </w:p>
    <w:p w14:paraId="57455D63" w14:textId="77777777" w:rsidR="004C7E38" w:rsidRDefault="004C7E38" w:rsidP="00E9045B">
      <w:pPr>
        <w:rPr>
          <w:rFonts w:ascii="Times Roman" w:hAnsi="Times Roman" w:cs="Times Roman"/>
          <w:color w:val="000000"/>
          <w:lang w:val="en-US"/>
        </w:rPr>
      </w:pPr>
    </w:p>
    <w:p w14:paraId="4D5A66B3" w14:textId="77777777" w:rsidR="00CD242A" w:rsidRDefault="00CD242A" w:rsidP="00E9045B">
      <w:pPr>
        <w:rPr>
          <w:rFonts w:ascii="Times Roman" w:hAnsi="Times Roman" w:cs="Times Roman"/>
          <w:color w:val="000000"/>
          <w:lang w:val="en-US"/>
        </w:rPr>
      </w:pPr>
    </w:p>
    <w:p w14:paraId="2022BDDE" w14:textId="77777777" w:rsidR="00CD242A" w:rsidRDefault="00CD242A" w:rsidP="00E9045B">
      <w:pPr>
        <w:rPr>
          <w:rFonts w:ascii="Times Roman" w:hAnsi="Times Roman" w:cs="Times Roman"/>
          <w:color w:val="000000"/>
          <w:lang w:val="en-US"/>
        </w:rPr>
      </w:pPr>
    </w:p>
    <w:p w14:paraId="6FDAA325" w14:textId="77777777" w:rsidR="00CD242A" w:rsidRDefault="00CD242A" w:rsidP="00E9045B">
      <w:pPr>
        <w:rPr>
          <w:rFonts w:ascii="Times Roman" w:hAnsi="Times Roman" w:cs="Times Roman"/>
          <w:color w:val="000000"/>
          <w:lang w:val="en-US"/>
        </w:rPr>
      </w:pPr>
    </w:p>
    <w:p w14:paraId="31B1B6CE" w14:textId="77777777" w:rsidR="00CD242A" w:rsidRDefault="00CD242A" w:rsidP="00E9045B">
      <w:pPr>
        <w:rPr>
          <w:rFonts w:ascii="Times Roman" w:hAnsi="Times Roman" w:cs="Times Roman"/>
          <w:color w:val="000000"/>
          <w:lang w:val="en-US"/>
        </w:rPr>
      </w:pPr>
    </w:p>
    <w:p w14:paraId="09BEDA20" w14:textId="77777777" w:rsidR="00CD242A" w:rsidRDefault="00CD242A" w:rsidP="00E9045B">
      <w:pPr>
        <w:rPr>
          <w:rFonts w:ascii="Times Roman" w:hAnsi="Times Roman" w:cs="Times Roman"/>
          <w:color w:val="000000"/>
          <w:lang w:val="en-US"/>
        </w:rPr>
      </w:pPr>
    </w:p>
    <w:p w14:paraId="3DE2DAAD" w14:textId="77777777" w:rsidR="00CD242A" w:rsidRDefault="00CD242A" w:rsidP="00E9045B">
      <w:pPr>
        <w:rPr>
          <w:rFonts w:ascii="Times Roman" w:hAnsi="Times Roman" w:cs="Times Roman"/>
          <w:color w:val="000000"/>
          <w:lang w:val="en-US"/>
        </w:rPr>
      </w:pPr>
    </w:p>
    <w:p w14:paraId="42EBFE62" w14:textId="77777777" w:rsidR="00CD242A" w:rsidRDefault="00CD242A" w:rsidP="00E9045B">
      <w:pPr>
        <w:rPr>
          <w:rFonts w:ascii="Times Roman" w:hAnsi="Times Roman" w:cs="Times Roman"/>
          <w:color w:val="000000"/>
          <w:lang w:val="en-US"/>
        </w:rPr>
      </w:pPr>
    </w:p>
    <w:p w14:paraId="19CBF64D" w14:textId="77777777" w:rsidR="00CD242A" w:rsidRDefault="00CD242A" w:rsidP="00E9045B">
      <w:pPr>
        <w:rPr>
          <w:rFonts w:ascii="Times Roman" w:hAnsi="Times Roman" w:cs="Times Roman"/>
          <w:color w:val="000000"/>
          <w:lang w:val="en-US"/>
        </w:rPr>
      </w:pPr>
    </w:p>
    <w:p w14:paraId="5AB596C1" w14:textId="7DAB6094" w:rsidR="00ED1B95" w:rsidRDefault="00FB1FD6" w:rsidP="00E9045B">
      <w:pPr>
        <w:rPr>
          <w:rFonts w:ascii="Times Roman" w:hAnsi="Times Roman" w:cs="Times Roman"/>
          <w:color w:val="000000"/>
          <w:lang w:val="en-US"/>
        </w:rPr>
      </w:pPr>
      <w:r>
        <w:rPr>
          <w:rFonts w:ascii="Times Roman" w:hAnsi="Times Roman" w:cs="Times Roman"/>
          <w:color w:val="000000"/>
          <w:lang w:val="en-US"/>
        </w:rPr>
        <w:t xml:space="preserve">                                                                              </w:t>
      </w:r>
      <w:r>
        <w:rPr>
          <w:rFonts w:ascii="Times Roman" w:hAnsi="Times Roman" w:cs="Times Roman"/>
          <w:noProof/>
          <w:color w:val="000000"/>
          <w:lang w:val="en-US"/>
        </w:rPr>
        <w:drawing>
          <wp:inline distT="0" distB="0" distL="0" distR="0" wp14:anchorId="407BCDFD" wp14:editId="689A2D03">
            <wp:extent cx="3323590" cy="2174379"/>
            <wp:effectExtent l="0" t="0" r="3810" b="1016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150" cy="2174745"/>
                    </a:xfrm>
                    <a:prstGeom prst="rect">
                      <a:avLst/>
                    </a:prstGeom>
                    <a:noFill/>
                    <a:ln>
                      <a:noFill/>
                    </a:ln>
                  </pic:spPr>
                </pic:pic>
              </a:graphicData>
            </a:graphic>
          </wp:inline>
        </w:drawing>
      </w:r>
      <w:r>
        <w:rPr>
          <w:rFonts w:ascii="Times Roman" w:hAnsi="Times Roman" w:cs="Times Roman"/>
          <w:color w:val="000000"/>
          <w:lang w:val="en-US"/>
        </w:rPr>
        <w:t xml:space="preserve">       </w:t>
      </w:r>
    </w:p>
    <w:p w14:paraId="5FA4B109" w14:textId="77777777" w:rsidR="00ED1B95" w:rsidRDefault="00ED1B95" w:rsidP="00E9045B">
      <w:pPr>
        <w:rPr>
          <w:rFonts w:ascii="Times Roman" w:hAnsi="Times Roman" w:cs="Times Roman"/>
          <w:color w:val="000000"/>
          <w:lang w:val="en-US"/>
        </w:rPr>
      </w:pPr>
    </w:p>
    <w:p w14:paraId="4C288474" w14:textId="77777777" w:rsidR="00ED1B95" w:rsidRDefault="00ED1B95" w:rsidP="00E9045B">
      <w:pPr>
        <w:rPr>
          <w:rFonts w:ascii="Times Roman" w:hAnsi="Times Roman" w:cs="Times Roman"/>
          <w:color w:val="000000"/>
          <w:lang w:val="en-US"/>
        </w:rPr>
      </w:pPr>
    </w:p>
    <w:p w14:paraId="496E3C58" w14:textId="76A84286" w:rsidR="00ED1B95" w:rsidRDefault="00ED1B95" w:rsidP="00E9045B">
      <w:pPr>
        <w:rPr>
          <w:rFonts w:ascii="Times Roman" w:hAnsi="Times Roman" w:cs="Times Roman"/>
          <w:color w:val="000000"/>
          <w:lang w:val="en-US"/>
        </w:rPr>
      </w:pPr>
      <w:r>
        <w:rPr>
          <w:noProof/>
          <w:lang w:val="en-US"/>
        </w:rPr>
        <w:drawing>
          <wp:anchor distT="0" distB="0" distL="114300" distR="114300" simplePos="0" relativeHeight="251662336" behindDoc="1" locked="0" layoutInCell="1" allowOverlap="1" wp14:anchorId="29C5BC0B" wp14:editId="7C3AF14C">
            <wp:simplePos x="0" y="0"/>
            <wp:positionH relativeFrom="column">
              <wp:posOffset>2873375</wp:posOffset>
            </wp:positionH>
            <wp:positionV relativeFrom="paragraph">
              <wp:posOffset>107315</wp:posOffset>
            </wp:positionV>
            <wp:extent cx="3394075" cy="1003300"/>
            <wp:effectExtent l="0" t="0" r="9525" b="12700"/>
            <wp:wrapTight wrapText="bothSides">
              <wp:wrapPolygon edited="0">
                <wp:start x="0" y="0"/>
                <wp:lineTo x="0" y="21327"/>
                <wp:lineTo x="21499" y="21327"/>
                <wp:lineTo x="21499" y="0"/>
                <wp:lineTo x="0" y="0"/>
              </wp:wrapPolygon>
            </wp:wrapTight>
            <wp:docPr id="2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4075"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Roman" w:hAnsi="Times Roman" w:cs="Times Roman"/>
          <w:color w:val="000000"/>
          <w:lang w:val="en-US"/>
        </w:rPr>
        <w:t xml:space="preserve">                                                                             </w:t>
      </w:r>
    </w:p>
    <w:p w14:paraId="64594597" w14:textId="77777777" w:rsidR="00ED1B95" w:rsidRDefault="00ED1B95" w:rsidP="00E9045B">
      <w:pPr>
        <w:rPr>
          <w:rFonts w:ascii="Times Roman" w:hAnsi="Times Roman" w:cs="Times Roman"/>
          <w:color w:val="000000"/>
          <w:lang w:val="en-US"/>
        </w:rPr>
      </w:pPr>
    </w:p>
    <w:p w14:paraId="4FCFA5EB" w14:textId="77777777" w:rsidR="00ED1B95" w:rsidRDefault="00ED1B95" w:rsidP="00E9045B">
      <w:pPr>
        <w:rPr>
          <w:rFonts w:ascii="Times Roman" w:hAnsi="Times Roman" w:cs="Times Roman"/>
          <w:color w:val="000000"/>
          <w:lang w:val="en-US"/>
        </w:rPr>
      </w:pPr>
    </w:p>
    <w:p w14:paraId="6C1D1012" w14:textId="77777777" w:rsidR="00ED1B95" w:rsidRDefault="00ED1B95" w:rsidP="00E9045B">
      <w:pPr>
        <w:rPr>
          <w:rFonts w:ascii="Times Roman" w:hAnsi="Times Roman" w:cs="Times Roman"/>
          <w:color w:val="000000"/>
          <w:lang w:val="en-US"/>
        </w:rPr>
      </w:pPr>
    </w:p>
    <w:p w14:paraId="31FE6B5D" w14:textId="77777777" w:rsidR="00ED1B95" w:rsidRDefault="00ED1B95" w:rsidP="00E9045B">
      <w:pPr>
        <w:rPr>
          <w:rFonts w:ascii="Times Roman" w:hAnsi="Times Roman" w:cs="Times Roman"/>
          <w:color w:val="000000"/>
          <w:lang w:val="en-US"/>
        </w:rPr>
      </w:pPr>
    </w:p>
    <w:p w14:paraId="0869AD20" w14:textId="5D9CFCFF" w:rsidR="00ED1B95" w:rsidRDefault="00ED1B95" w:rsidP="00E9045B">
      <w:pPr>
        <w:rPr>
          <w:rFonts w:ascii="Times Roman" w:hAnsi="Times Roman" w:cs="Times Roman"/>
          <w:color w:val="000000"/>
          <w:lang w:val="en-US"/>
        </w:rPr>
      </w:pPr>
      <w:r>
        <w:rPr>
          <w:rFonts w:ascii="Times Roman" w:hAnsi="Times Roman" w:cs="Times Roman"/>
          <w:color w:val="000000"/>
          <w:lang w:val="en-US"/>
        </w:rPr>
        <w:t xml:space="preserve">               </w:t>
      </w:r>
    </w:p>
    <w:p w14:paraId="59234C09" w14:textId="77777777" w:rsidR="00ED1B95" w:rsidRDefault="00ED1B95" w:rsidP="00E9045B">
      <w:pPr>
        <w:rPr>
          <w:rFonts w:ascii="Times Roman" w:hAnsi="Times Roman" w:cs="Times Roman"/>
          <w:color w:val="000000"/>
          <w:lang w:val="en-US"/>
        </w:rPr>
      </w:pPr>
    </w:p>
    <w:p w14:paraId="3A28E3F0" w14:textId="77777777" w:rsidR="00ED1B95" w:rsidRDefault="00ED1B95" w:rsidP="00E9045B">
      <w:pPr>
        <w:rPr>
          <w:rFonts w:ascii="Times Roman" w:hAnsi="Times Roman" w:cs="Times Roman"/>
          <w:color w:val="000000"/>
          <w:lang w:val="en-US"/>
        </w:rPr>
      </w:pPr>
    </w:p>
    <w:p w14:paraId="4DBD52E4" w14:textId="77777777" w:rsidR="00ED1B95" w:rsidRDefault="00ED1B95" w:rsidP="00E9045B">
      <w:pPr>
        <w:rPr>
          <w:rFonts w:ascii="Times Roman" w:hAnsi="Times Roman" w:cs="Times Roman"/>
          <w:color w:val="000000"/>
          <w:lang w:val="en-US"/>
        </w:rPr>
      </w:pPr>
    </w:p>
    <w:p w14:paraId="7321D376" w14:textId="677126BA" w:rsidR="00ED1B95" w:rsidRDefault="00ED1B95" w:rsidP="00E9045B">
      <w:pPr>
        <w:rPr>
          <w:rFonts w:ascii="Times Roman" w:hAnsi="Times Roman" w:cs="Times Roman"/>
          <w:color w:val="000000"/>
          <w:lang w:val="en-US"/>
        </w:rPr>
      </w:pPr>
      <w:r>
        <w:rPr>
          <w:rFonts w:ascii="Times Roman" w:hAnsi="Times Roman" w:cs="Times Roman"/>
          <w:color w:val="000000"/>
          <w:lang w:val="en-US"/>
        </w:rPr>
        <w:t xml:space="preserve">                                                                                    </w:t>
      </w:r>
      <w:r w:rsidR="00CD242A">
        <w:rPr>
          <w:rFonts w:ascii="Times Roman" w:hAnsi="Times Roman" w:cs="Times Roman"/>
          <w:color w:val="000000"/>
          <w:lang w:val="en-US"/>
        </w:rPr>
        <w:t xml:space="preserve">          </w:t>
      </w:r>
      <w:r>
        <w:rPr>
          <w:rFonts w:ascii="Times Roman" w:hAnsi="Times Roman" w:cs="Times Roman"/>
          <w:color w:val="000000"/>
          <w:lang w:val="en-US"/>
        </w:rPr>
        <w:t xml:space="preserve">         </w:t>
      </w:r>
      <w:r>
        <w:rPr>
          <w:rFonts w:ascii="Arial" w:eastAsia="Times New Roman" w:hAnsi="Arial" w:cs="Arial"/>
          <w:b/>
          <w:noProof/>
          <w:color w:val="000000"/>
          <w:sz w:val="22"/>
          <w:szCs w:val="22"/>
          <w:shd w:val="clear" w:color="auto" w:fill="FFFFFF"/>
          <w:lang w:val="en-US"/>
        </w:rPr>
        <w:drawing>
          <wp:inline distT="0" distB="0" distL="0" distR="0" wp14:anchorId="420E4B81" wp14:editId="0052115F">
            <wp:extent cx="1628775" cy="1092594"/>
            <wp:effectExtent l="0" t="0" r="0" b="0"/>
            <wp:docPr id="22" name="Picture 20" descr="Macintosh HD:Users:jane:Desktop:Screenshot 2023-05-28 at 19.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ne:Desktop:Screenshot 2023-05-28 at 19.28.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8775" cy="1092594"/>
                    </a:xfrm>
                    <a:prstGeom prst="rect">
                      <a:avLst/>
                    </a:prstGeom>
                    <a:noFill/>
                    <a:ln>
                      <a:noFill/>
                    </a:ln>
                  </pic:spPr>
                </pic:pic>
              </a:graphicData>
            </a:graphic>
          </wp:inline>
        </w:drawing>
      </w:r>
      <w:r>
        <w:rPr>
          <w:rFonts w:ascii="Times Roman" w:hAnsi="Times Roman" w:cs="Times Roman"/>
          <w:color w:val="000000"/>
          <w:lang w:val="en-US"/>
        </w:rPr>
        <w:t xml:space="preserve">                                         </w:t>
      </w:r>
    </w:p>
    <w:sectPr w:rsidR="00ED1B95" w:rsidSect="0013702B">
      <w:headerReference w:type="default" r:id="rId64"/>
      <w:footerReference w:type="even" r:id="rId65"/>
      <w:footerReference w:type="default" r:id="rId66"/>
      <w:pgSz w:w="16840" w:h="11900" w:orient="landscape"/>
      <w:pgMar w:top="851" w:right="720" w:bottom="567" w:left="720" w:header="84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CFC49" w14:textId="77777777" w:rsidR="00D1130D" w:rsidRDefault="00D1130D" w:rsidP="00461491">
      <w:r>
        <w:separator/>
      </w:r>
    </w:p>
  </w:endnote>
  <w:endnote w:type="continuationSeparator" w:id="0">
    <w:p w14:paraId="4EA5C976" w14:textId="77777777" w:rsidR="00D1130D" w:rsidRDefault="00D1130D" w:rsidP="00461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5665C" w14:textId="77777777" w:rsidR="00805960" w:rsidRDefault="00805960" w:rsidP="00FF5B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48B6B" w14:textId="77777777" w:rsidR="00805960" w:rsidRDefault="00805960" w:rsidP="00400D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BC0BB" w14:textId="77777777" w:rsidR="00805960" w:rsidRDefault="00805960" w:rsidP="00FF5B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598E">
      <w:rPr>
        <w:rStyle w:val="PageNumber"/>
        <w:noProof/>
      </w:rPr>
      <w:t>23</w:t>
    </w:r>
    <w:r>
      <w:rPr>
        <w:rStyle w:val="PageNumber"/>
      </w:rPr>
      <w:fldChar w:fldCharType="end"/>
    </w:r>
  </w:p>
  <w:p w14:paraId="0B9947FF" w14:textId="77777777" w:rsidR="00805960" w:rsidRDefault="00805960" w:rsidP="00400D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7F63E" w14:textId="77777777" w:rsidR="00D1130D" w:rsidRDefault="00D1130D" w:rsidP="00461491">
      <w:r>
        <w:separator/>
      </w:r>
    </w:p>
  </w:footnote>
  <w:footnote w:type="continuationSeparator" w:id="0">
    <w:p w14:paraId="5BC1707B" w14:textId="77777777" w:rsidR="00D1130D" w:rsidRDefault="00D1130D" w:rsidP="004614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4279E" w14:textId="31580CEE" w:rsidR="00161013" w:rsidRDefault="00D7549E">
    <w:pPr>
      <w:pStyle w:val="Header"/>
    </w:pPr>
    <w:r>
      <w:rPr>
        <w:noProof/>
        <w:lang w:val="en-US"/>
      </w:rPr>
      <w:drawing>
        <wp:anchor distT="0" distB="0" distL="114300" distR="114300" simplePos="0" relativeHeight="251659264" behindDoc="1" locked="0" layoutInCell="1" allowOverlap="1" wp14:anchorId="28E0A831" wp14:editId="0B34A7E7">
          <wp:simplePos x="0" y="0"/>
          <wp:positionH relativeFrom="column">
            <wp:posOffset>7835900</wp:posOffset>
          </wp:positionH>
          <wp:positionV relativeFrom="paragraph">
            <wp:posOffset>-13335</wp:posOffset>
          </wp:positionV>
          <wp:extent cx="1948557" cy="576000"/>
          <wp:effectExtent l="0" t="0" r="0" b="0"/>
          <wp:wrapTight wrapText="bothSides">
            <wp:wrapPolygon edited="0">
              <wp:start x="0" y="0"/>
              <wp:lineTo x="0" y="20719"/>
              <wp:lineTo x="21332" y="20719"/>
              <wp:lineTo x="21332" y="0"/>
              <wp:lineTo x="0" y="0"/>
            </wp:wrapPolygon>
          </wp:wrapTight>
          <wp:docPr id="561609648" name="Picture 561609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557"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052">
      <w:t xml:space="preserve">           </w:t>
    </w:r>
    <w:r w:rsidR="00420F52">
      <w:t xml:space="preserve"> </w:t>
    </w:r>
    <w:r>
      <w:rPr>
        <w:rFonts w:ascii="Times Roman" w:hAnsi="Times Roman" w:cs="Times Roman"/>
        <w:noProof/>
        <w:color w:val="000000"/>
        <w:lang w:val="en-US"/>
      </w:rPr>
      <w:drawing>
        <wp:inline distT="0" distB="0" distL="0" distR="0" wp14:anchorId="6C1B6B48" wp14:editId="387AD41F">
          <wp:extent cx="880430" cy="576000"/>
          <wp:effectExtent l="0" t="0" r="0" b="0"/>
          <wp:docPr id="771759882" name="Picture 771759882" descr="A picture containing text, design,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59882" name="Picture 771759882" descr="A picture containing text, design, screenshot, fon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0430" cy="576000"/>
                  </a:xfrm>
                  <a:prstGeom prst="rect">
                    <a:avLst/>
                  </a:prstGeom>
                  <a:noFill/>
                  <a:ln>
                    <a:noFill/>
                  </a:ln>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642476"/>
    <w:multiLevelType w:val="hybridMultilevel"/>
    <w:tmpl w:val="C73E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871522"/>
    <w:multiLevelType w:val="hybridMultilevel"/>
    <w:tmpl w:val="3D44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2747B"/>
    <w:multiLevelType w:val="hybridMultilevel"/>
    <w:tmpl w:val="EB00FD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401E40"/>
    <w:multiLevelType w:val="hybridMultilevel"/>
    <w:tmpl w:val="76D4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3311E"/>
    <w:multiLevelType w:val="hybridMultilevel"/>
    <w:tmpl w:val="D97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2D0958"/>
    <w:multiLevelType w:val="hybridMultilevel"/>
    <w:tmpl w:val="0896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2D1892"/>
    <w:multiLevelType w:val="hybridMultilevel"/>
    <w:tmpl w:val="A8C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6F79D9"/>
    <w:multiLevelType w:val="hybridMultilevel"/>
    <w:tmpl w:val="C8E8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7D24C1"/>
    <w:multiLevelType w:val="hybridMultilevel"/>
    <w:tmpl w:val="89A27ED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nsid w:val="4925468A"/>
    <w:multiLevelType w:val="hybridMultilevel"/>
    <w:tmpl w:val="4F90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0"/>
  </w:num>
  <w:num w:numId="5">
    <w:abstractNumId w:val="9"/>
  </w:num>
  <w:num w:numId="6">
    <w:abstractNumId w:val="10"/>
  </w:num>
  <w:num w:numId="7">
    <w:abstractNumId w:val="7"/>
  </w:num>
  <w:num w:numId="8">
    <w:abstractNumId w:val="3"/>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81"/>
  <w:drawingGridVerticalSpacing w:val="181"/>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2B0"/>
    <w:rsid w:val="00006AED"/>
    <w:rsid w:val="00036D93"/>
    <w:rsid w:val="00037338"/>
    <w:rsid w:val="000407D2"/>
    <w:rsid w:val="00044414"/>
    <w:rsid w:val="00053B6D"/>
    <w:rsid w:val="00054A59"/>
    <w:rsid w:val="0005757E"/>
    <w:rsid w:val="00070D64"/>
    <w:rsid w:val="00074B0A"/>
    <w:rsid w:val="000760A9"/>
    <w:rsid w:val="00080970"/>
    <w:rsid w:val="00081812"/>
    <w:rsid w:val="000877F8"/>
    <w:rsid w:val="000944EB"/>
    <w:rsid w:val="00094F47"/>
    <w:rsid w:val="000958F9"/>
    <w:rsid w:val="000A510B"/>
    <w:rsid w:val="000C1FA8"/>
    <w:rsid w:val="000C38B2"/>
    <w:rsid w:val="000C3C0C"/>
    <w:rsid w:val="000C6118"/>
    <w:rsid w:val="000D63D7"/>
    <w:rsid w:val="000E1948"/>
    <w:rsid w:val="000F7D5F"/>
    <w:rsid w:val="001139EB"/>
    <w:rsid w:val="00127D6D"/>
    <w:rsid w:val="0013369A"/>
    <w:rsid w:val="001362D9"/>
    <w:rsid w:val="00136523"/>
    <w:rsid w:val="0013702B"/>
    <w:rsid w:val="00137199"/>
    <w:rsid w:val="00153F7E"/>
    <w:rsid w:val="0015684E"/>
    <w:rsid w:val="00156B7E"/>
    <w:rsid w:val="00161013"/>
    <w:rsid w:val="00170610"/>
    <w:rsid w:val="00176FEB"/>
    <w:rsid w:val="001A2464"/>
    <w:rsid w:val="001B17ED"/>
    <w:rsid w:val="001B28E7"/>
    <w:rsid w:val="001B3C5B"/>
    <w:rsid w:val="001C0AF5"/>
    <w:rsid w:val="001D14C8"/>
    <w:rsid w:val="001D1EA8"/>
    <w:rsid w:val="001D3052"/>
    <w:rsid w:val="001E0836"/>
    <w:rsid w:val="001E255F"/>
    <w:rsid w:val="001F2388"/>
    <w:rsid w:val="001F2936"/>
    <w:rsid w:val="001F710A"/>
    <w:rsid w:val="00201C34"/>
    <w:rsid w:val="0020503E"/>
    <w:rsid w:val="00207722"/>
    <w:rsid w:val="00210B5C"/>
    <w:rsid w:val="00213DE0"/>
    <w:rsid w:val="00215C69"/>
    <w:rsid w:val="00216D3E"/>
    <w:rsid w:val="00224396"/>
    <w:rsid w:val="00231C68"/>
    <w:rsid w:val="00240DD3"/>
    <w:rsid w:val="00241C12"/>
    <w:rsid w:val="002569F7"/>
    <w:rsid w:val="002606FA"/>
    <w:rsid w:val="002716F9"/>
    <w:rsid w:val="00283539"/>
    <w:rsid w:val="002A2008"/>
    <w:rsid w:val="002D050C"/>
    <w:rsid w:val="002D0ADD"/>
    <w:rsid w:val="002D1EC5"/>
    <w:rsid w:val="002D2E54"/>
    <w:rsid w:val="002D2F55"/>
    <w:rsid w:val="002E687C"/>
    <w:rsid w:val="002F44B8"/>
    <w:rsid w:val="00301713"/>
    <w:rsid w:val="00301DFC"/>
    <w:rsid w:val="003168C3"/>
    <w:rsid w:val="00333698"/>
    <w:rsid w:val="0033384A"/>
    <w:rsid w:val="003360EC"/>
    <w:rsid w:val="00337261"/>
    <w:rsid w:val="00352977"/>
    <w:rsid w:val="00354BC5"/>
    <w:rsid w:val="00371E25"/>
    <w:rsid w:val="0037646A"/>
    <w:rsid w:val="0038400D"/>
    <w:rsid w:val="003A0671"/>
    <w:rsid w:val="003A2167"/>
    <w:rsid w:val="003B6396"/>
    <w:rsid w:val="003B69CA"/>
    <w:rsid w:val="003E3983"/>
    <w:rsid w:val="003F1253"/>
    <w:rsid w:val="003F2F54"/>
    <w:rsid w:val="003F49BA"/>
    <w:rsid w:val="003F4DAF"/>
    <w:rsid w:val="003F5565"/>
    <w:rsid w:val="00400DB0"/>
    <w:rsid w:val="00420F52"/>
    <w:rsid w:val="0042178E"/>
    <w:rsid w:val="00421C69"/>
    <w:rsid w:val="00425426"/>
    <w:rsid w:val="004267CC"/>
    <w:rsid w:val="00426C38"/>
    <w:rsid w:val="004278E3"/>
    <w:rsid w:val="004474A7"/>
    <w:rsid w:val="0045483E"/>
    <w:rsid w:val="00454DE6"/>
    <w:rsid w:val="00461491"/>
    <w:rsid w:val="00462355"/>
    <w:rsid w:val="00471551"/>
    <w:rsid w:val="004767E4"/>
    <w:rsid w:val="00483A7B"/>
    <w:rsid w:val="00484961"/>
    <w:rsid w:val="00485CEF"/>
    <w:rsid w:val="004901C3"/>
    <w:rsid w:val="00493F4D"/>
    <w:rsid w:val="00494C11"/>
    <w:rsid w:val="00494DB1"/>
    <w:rsid w:val="004A5A88"/>
    <w:rsid w:val="004B1D0C"/>
    <w:rsid w:val="004B7867"/>
    <w:rsid w:val="004C7E38"/>
    <w:rsid w:val="004E06A4"/>
    <w:rsid w:val="004E2C8D"/>
    <w:rsid w:val="00526BE4"/>
    <w:rsid w:val="00536255"/>
    <w:rsid w:val="0054004B"/>
    <w:rsid w:val="005562E0"/>
    <w:rsid w:val="0056206A"/>
    <w:rsid w:val="0056425D"/>
    <w:rsid w:val="005654D3"/>
    <w:rsid w:val="005740D6"/>
    <w:rsid w:val="00577529"/>
    <w:rsid w:val="00580F59"/>
    <w:rsid w:val="00581793"/>
    <w:rsid w:val="005856BD"/>
    <w:rsid w:val="00592E27"/>
    <w:rsid w:val="005A04B3"/>
    <w:rsid w:val="005A5A8B"/>
    <w:rsid w:val="005A6ACB"/>
    <w:rsid w:val="005B00CA"/>
    <w:rsid w:val="005B6BBF"/>
    <w:rsid w:val="005C34D5"/>
    <w:rsid w:val="005C3E5A"/>
    <w:rsid w:val="005C7A27"/>
    <w:rsid w:val="005D0CCF"/>
    <w:rsid w:val="005D5DCC"/>
    <w:rsid w:val="005E0EA4"/>
    <w:rsid w:val="005E3315"/>
    <w:rsid w:val="005F14D8"/>
    <w:rsid w:val="005F6191"/>
    <w:rsid w:val="00601DD9"/>
    <w:rsid w:val="00607487"/>
    <w:rsid w:val="006177EA"/>
    <w:rsid w:val="00617C4A"/>
    <w:rsid w:val="0062192B"/>
    <w:rsid w:val="00625EA3"/>
    <w:rsid w:val="006279C6"/>
    <w:rsid w:val="00627D38"/>
    <w:rsid w:val="0063520D"/>
    <w:rsid w:val="00636FEA"/>
    <w:rsid w:val="0064091F"/>
    <w:rsid w:val="006513D6"/>
    <w:rsid w:val="00662562"/>
    <w:rsid w:val="00663948"/>
    <w:rsid w:val="006642D7"/>
    <w:rsid w:val="006668A2"/>
    <w:rsid w:val="00671F5E"/>
    <w:rsid w:val="0067286B"/>
    <w:rsid w:val="00675110"/>
    <w:rsid w:val="0068666C"/>
    <w:rsid w:val="006A757B"/>
    <w:rsid w:val="006B0642"/>
    <w:rsid w:val="006B22C0"/>
    <w:rsid w:val="006B561F"/>
    <w:rsid w:val="006D61CF"/>
    <w:rsid w:val="006D6EDE"/>
    <w:rsid w:val="006E04C8"/>
    <w:rsid w:val="006E4505"/>
    <w:rsid w:val="006E6CB4"/>
    <w:rsid w:val="0070092F"/>
    <w:rsid w:val="00704E8A"/>
    <w:rsid w:val="0071392B"/>
    <w:rsid w:val="00737069"/>
    <w:rsid w:val="00742367"/>
    <w:rsid w:val="00750530"/>
    <w:rsid w:val="0075472A"/>
    <w:rsid w:val="0076073F"/>
    <w:rsid w:val="00763994"/>
    <w:rsid w:val="00764670"/>
    <w:rsid w:val="007664A3"/>
    <w:rsid w:val="00770DA7"/>
    <w:rsid w:val="00772B5F"/>
    <w:rsid w:val="00775E0B"/>
    <w:rsid w:val="00777D2E"/>
    <w:rsid w:val="00781A58"/>
    <w:rsid w:val="007A195F"/>
    <w:rsid w:val="007B33ED"/>
    <w:rsid w:val="007C3CCA"/>
    <w:rsid w:val="007C787E"/>
    <w:rsid w:val="007D1181"/>
    <w:rsid w:val="007D44B8"/>
    <w:rsid w:val="007D4C2F"/>
    <w:rsid w:val="007D77BE"/>
    <w:rsid w:val="007F18F2"/>
    <w:rsid w:val="007F73E7"/>
    <w:rsid w:val="008032FD"/>
    <w:rsid w:val="00805960"/>
    <w:rsid w:val="00810A9F"/>
    <w:rsid w:val="008154D8"/>
    <w:rsid w:val="008162C2"/>
    <w:rsid w:val="00826D19"/>
    <w:rsid w:val="00830725"/>
    <w:rsid w:val="00831080"/>
    <w:rsid w:val="0083285B"/>
    <w:rsid w:val="00833271"/>
    <w:rsid w:val="008432FE"/>
    <w:rsid w:val="00844467"/>
    <w:rsid w:val="00846C24"/>
    <w:rsid w:val="008562E2"/>
    <w:rsid w:val="00863CB9"/>
    <w:rsid w:val="008646BF"/>
    <w:rsid w:val="00872636"/>
    <w:rsid w:val="00881B11"/>
    <w:rsid w:val="008938FC"/>
    <w:rsid w:val="008A1DF2"/>
    <w:rsid w:val="008A1F9C"/>
    <w:rsid w:val="008A49F2"/>
    <w:rsid w:val="008A6242"/>
    <w:rsid w:val="008B57DE"/>
    <w:rsid w:val="008C0F3A"/>
    <w:rsid w:val="008D2791"/>
    <w:rsid w:val="008E28DA"/>
    <w:rsid w:val="008E6950"/>
    <w:rsid w:val="008F724E"/>
    <w:rsid w:val="0091467B"/>
    <w:rsid w:val="009227C4"/>
    <w:rsid w:val="00922CC6"/>
    <w:rsid w:val="00923E2B"/>
    <w:rsid w:val="009545AB"/>
    <w:rsid w:val="00961369"/>
    <w:rsid w:val="00966DFC"/>
    <w:rsid w:val="00971D08"/>
    <w:rsid w:val="00974E97"/>
    <w:rsid w:val="00977CC2"/>
    <w:rsid w:val="00980FA1"/>
    <w:rsid w:val="00996A50"/>
    <w:rsid w:val="009A46B8"/>
    <w:rsid w:val="009A6C2B"/>
    <w:rsid w:val="009A73E3"/>
    <w:rsid w:val="009A79C7"/>
    <w:rsid w:val="009B3B9A"/>
    <w:rsid w:val="009B50DC"/>
    <w:rsid w:val="009B6F76"/>
    <w:rsid w:val="009C1B03"/>
    <w:rsid w:val="009E47C0"/>
    <w:rsid w:val="009E6C97"/>
    <w:rsid w:val="009E6CF1"/>
    <w:rsid w:val="009F6216"/>
    <w:rsid w:val="00A00306"/>
    <w:rsid w:val="00A162D3"/>
    <w:rsid w:val="00A324AA"/>
    <w:rsid w:val="00A34050"/>
    <w:rsid w:val="00A614AD"/>
    <w:rsid w:val="00A61DD9"/>
    <w:rsid w:val="00A716D7"/>
    <w:rsid w:val="00A76EDC"/>
    <w:rsid w:val="00A82DBF"/>
    <w:rsid w:val="00AA14C4"/>
    <w:rsid w:val="00AA282D"/>
    <w:rsid w:val="00AB30E5"/>
    <w:rsid w:val="00AB4D21"/>
    <w:rsid w:val="00AB77AC"/>
    <w:rsid w:val="00AC110A"/>
    <w:rsid w:val="00AD65AA"/>
    <w:rsid w:val="00AE198D"/>
    <w:rsid w:val="00AE1A2B"/>
    <w:rsid w:val="00AE5D9F"/>
    <w:rsid w:val="00AE6EA0"/>
    <w:rsid w:val="00AF374B"/>
    <w:rsid w:val="00AF5703"/>
    <w:rsid w:val="00AF7208"/>
    <w:rsid w:val="00B0608D"/>
    <w:rsid w:val="00B15726"/>
    <w:rsid w:val="00B20442"/>
    <w:rsid w:val="00B272B0"/>
    <w:rsid w:val="00B3003B"/>
    <w:rsid w:val="00B31264"/>
    <w:rsid w:val="00B40A0A"/>
    <w:rsid w:val="00B435E7"/>
    <w:rsid w:val="00B4470F"/>
    <w:rsid w:val="00B517D6"/>
    <w:rsid w:val="00B637FA"/>
    <w:rsid w:val="00B760EF"/>
    <w:rsid w:val="00B77307"/>
    <w:rsid w:val="00B87AD1"/>
    <w:rsid w:val="00B90273"/>
    <w:rsid w:val="00B91C7E"/>
    <w:rsid w:val="00BA15C9"/>
    <w:rsid w:val="00BB1D6F"/>
    <w:rsid w:val="00BC109A"/>
    <w:rsid w:val="00BC3E31"/>
    <w:rsid w:val="00BE2A90"/>
    <w:rsid w:val="00BE3D2B"/>
    <w:rsid w:val="00BF0B4F"/>
    <w:rsid w:val="00BF623A"/>
    <w:rsid w:val="00C04132"/>
    <w:rsid w:val="00C10FD6"/>
    <w:rsid w:val="00C1378E"/>
    <w:rsid w:val="00C14983"/>
    <w:rsid w:val="00C16D67"/>
    <w:rsid w:val="00C2038D"/>
    <w:rsid w:val="00C203DE"/>
    <w:rsid w:val="00C2249D"/>
    <w:rsid w:val="00C24906"/>
    <w:rsid w:val="00C30E64"/>
    <w:rsid w:val="00C45492"/>
    <w:rsid w:val="00C47982"/>
    <w:rsid w:val="00C503D3"/>
    <w:rsid w:val="00C633C0"/>
    <w:rsid w:val="00C649CE"/>
    <w:rsid w:val="00C649D2"/>
    <w:rsid w:val="00C64D44"/>
    <w:rsid w:val="00C704DB"/>
    <w:rsid w:val="00C740CA"/>
    <w:rsid w:val="00C85C22"/>
    <w:rsid w:val="00C9288A"/>
    <w:rsid w:val="00CB1F39"/>
    <w:rsid w:val="00CC13AC"/>
    <w:rsid w:val="00CC48FA"/>
    <w:rsid w:val="00CC5DB6"/>
    <w:rsid w:val="00CD242A"/>
    <w:rsid w:val="00CD5933"/>
    <w:rsid w:val="00CD6A06"/>
    <w:rsid w:val="00CE42A0"/>
    <w:rsid w:val="00CF4780"/>
    <w:rsid w:val="00CF709A"/>
    <w:rsid w:val="00CF7EDE"/>
    <w:rsid w:val="00D1130D"/>
    <w:rsid w:val="00D220E4"/>
    <w:rsid w:val="00D248D3"/>
    <w:rsid w:val="00D25FE4"/>
    <w:rsid w:val="00D40F33"/>
    <w:rsid w:val="00D60022"/>
    <w:rsid w:val="00D61EE0"/>
    <w:rsid w:val="00D71821"/>
    <w:rsid w:val="00D7549E"/>
    <w:rsid w:val="00D75F3A"/>
    <w:rsid w:val="00D847EF"/>
    <w:rsid w:val="00D94EEA"/>
    <w:rsid w:val="00DA1629"/>
    <w:rsid w:val="00DA4AD4"/>
    <w:rsid w:val="00DB114D"/>
    <w:rsid w:val="00DB2B07"/>
    <w:rsid w:val="00DB2EFF"/>
    <w:rsid w:val="00DB31DF"/>
    <w:rsid w:val="00DB615B"/>
    <w:rsid w:val="00DC6276"/>
    <w:rsid w:val="00DE22C1"/>
    <w:rsid w:val="00DE4C7F"/>
    <w:rsid w:val="00DE5401"/>
    <w:rsid w:val="00DF07A5"/>
    <w:rsid w:val="00DF107D"/>
    <w:rsid w:val="00DF492D"/>
    <w:rsid w:val="00DF4C14"/>
    <w:rsid w:val="00E01F83"/>
    <w:rsid w:val="00E10555"/>
    <w:rsid w:val="00E12382"/>
    <w:rsid w:val="00E179E2"/>
    <w:rsid w:val="00E204F1"/>
    <w:rsid w:val="00E22ED8"/>
    <w:rsid w:val="00E23F66"/>
    <w:rsid w:val="00E31471"/>
    <w:rsid w:val="00E57B48"/>
    <w:rsid w:val="00E64B42"/>
    <w:rsid w:val="00E67298"/>
    <w:rsid w:val="00E70D96"/>
    <w:rsid w:val="00E74805"/>
    <w:rsid w:val="00E83555"/>
    <w:rsid w:val="00E83EF9"/>
    <w:rsid w:val="00E9011F"/>
    <w:rsid w:val="00E9045B"/>
    <w:rsid w:val="00EA23B4"/>
    <w:rsid w:val="00EA33C1"/>
    <w:rsid w:val="00EB0FCC"/>
    <w:rsid w:val="00EB598E"/>
    <w:rsid w:val="00ED1B95"/>
    <w:rsid w:val="00ED4BF9"/>
    <w:rsid w:val="00EE04BB"/>
    <w:rsid w:val="00EF73D0"/>
    <w:rsid w:val="00F052D8"/>
    <w:rsid w:val="00F07772"/>
    <w:rsid w:val="00F109A4"/>
    <w:rsid w:val="00F11B38"/>
    <w:rsid w:val="00F15BDF"/>
    <w:rsid w:val="00F16785"/>
    <w:rsid w:val="00F22CC4"/>
    <w:rsid w:val="00F237D6"/>
    <w:rsid w:val="00F24AC4"/>
    <w:rsid w:val="00F2689B"/>
    <w:rsid w:val="00F32ACD"/>
    <w:rsid w:val="00F338A3"/>
    <w:rsid w:val="00F47E94"/>
    <w:rsid w:val="00F6106C"/>
    <w:rsid w:val="00F6669F"/>
    <w:rsid w:val="00F6713E"/>
    <w:rsid w:val="00F7748F"/>
    <w:rsid w:val="00F92493"/>
    <w:rsid w:val="00FA64CD"/>
    <w:rsid w:val="00FB0260"/>
    <w:rsid w:val="00FB1FD6"/>
    <w:rsid w:val="00FB3F58"/>
    <w:rsid w:val="00FB6DDB"/>
    <w:rsid w:val="00FC08E7"/>
    <w:rsid w:val="00FC7EC3"/>
    <w:rsid w:val="00FD3687"/>
    <w:rsid w:val="00FE526B"/>
    <w:rsid w:val="00FF5B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9E065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5565"/>
    <w:pPr>
      <w:spacing w:before="100" w:beforeAutospacing="1" w:after="100" w:afterAutospacing="1"/>
    </w:pPr>
    <w:rPr>
      <w:rFonts w:ascii="Times New Roman" w:hAnsi="Times New Roman" w:cs="Times New Roman"/>
      <w:sz w:val="20"/>
      <w:szCs w:val="20"/>
    </w:rPr>
  </w:style>
  <w:style w:type="paragraph" w:styleId="Revision">
    <w:name w:val="Revision"/>
    <w:hidden/>
    <w:uiPriority w:val="99"/>
    <w:semiHidden/>
    <w:rsid w:val="005C3E5A"/>
  </w:style>
  <w:style w:type="character" w:styleId="CommentReference">
    <w:name w:val="annotation reference"/>
    <w:basedOn w:val="DefaultParagraphFont"/>
    <w:uiPriority w:val="99"/>
    <w:semiHidden/>
    <w:unhideWhenUsed/>
    <w:rsid w:val="002A2008"/>
    <w:rPr>
      <w:sz w:val="16"/>
      <w:szCs w:val="16"/>
    </w:rPr>
  </w:style>
  <w:style w:type="paragraph" w:styleId="CommentText">
    <w:name w:val="annotation text"/>
    <w:basedOn w:val="Normal"/>
    <w:link w:val="CommentTextChar"/>
    <w:uiPriority w:val="99"/>
    <w:unhideWhenUsed/>
    <w:rsid w:val="002A2008"/>
    <w:rPr>
      <w:sz w:val="20"/>
      <w:szCs w:val="20"/>
    </w:rPr>
  </w:style>
  <w:style w:type="character" w:customStyle="1" w:styleId="CommentTextChar">
    <w:name w:val="Comment Text Char"/>
    <w:basedOn w:val="DefaultParagraphFont"/>
    <w:link w:val="CommentText"/>
    <w:uiPriority w:val="99"/>
    <w:rsid w:val="002A2008"/>
    <w:rPr>
      <w:sz w:val="20"/>
      <w:szCs w:val="20"/>
    </w:rPr>
  </w:style>
  <w:style w:type="paragraph" w:styleId="CommentSubject">
    <w:name w:val="annotation subject"/>
    <w:basedOn w:val="CommentText"/>
    <w:next w:val="CommentText"/>
    <w:link w:val="CommentSubjectChar"/>
    <w:uiPriority w:val="99"/>
    <w:semiHidden/>
    <w:unhideWhenUsed/>
    <w:rsid w:val="002A2008"/>
    <w:rPr>
      <w:b/>
      <w:bCs/>
    </w:rPr>
  </w:style>
  <w:style w:type="character" w:customStyle="1" w:styleId="CommentSubjectChar">
    <w:name w:val="Comment Subject Char"/>
    <w:basedOn w:val="CommentTextChar"/>
    <w:link w:val="CommentSubject"/>
    <w:uiPriority w:val="99"/>
    <w:semiHidden/>
    <w:rsid w:val="002A2008"/>
    <w:rPr>
      <w:b/>
      <w:bCs/>
      <w:sz w:val="20"/>
      <w:szCs w:val="20"/>
    </w:rPr>
  </w:style>
  <w:style w:type="paragraph" w:styleId="BalloonText">
    <w:name w:val="Balloon Text"/>
    <w:basedOn w:val="Normal"/>
    <w:link w:val="BalloonTextChar"/>
    <w:uiPriority w:val="99"/>
    <w:semiHidden/>
    <w:unhideWhenUsed/>
    <w:rsid w:val="007A19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95F"/>
    <w:rPr>
      <w:rFonts w:ascii="Lucida Grande" w:hAnsi="Lucida Grande" w:cs="Lucida Grande"/>
      <w:sz w:val="18"/>
      <w:szCs w:val="18"/>
    </w:rPr>
  </w:style>
  <w:style w:type="character" w:customStyle="1" w:styleId="apple-converted-space">
    <w:name w:val="apple-converted-space"/>
    <w:basedOn w:val="DefaultParagraphFont"/>
    <w:rsid w:val="001A2464"/>
  </w:style>
  <w:style w:type="character" w:styleId="Hyperlink">
    <w:name w:val="Hyperlink"/>
    <w:basedOn w:val="DefaultParagraphFont"/>
    <w:uiPriority w:val="99"/>
    <w:semiHidden/>
    <w:unhideWhenUsed/>
    <w:rsid w:val="001A2464"/>
    <w:rPr>
      <w:color w:val="0000FF"/>
      <w:u w:val="single"/>
    </w:rPr>
  </w:style>
  <w:style w:type="paragraph" w:styleId="ListParagraph">
    <w:name w:val="List Paragraph"/>
    <w:basedOn w:val="Normal"/>
    <w:uiPriority w:val="34"/>
    <w:qFormat/>
    <w:rsid w:val="005A04B3"/>
    <w:pPr>
      <w:ind w:left="720"/>
      <w:contextualSpacing/>
    </w:pPr>
  </w:style>
  <w:style w:type="paragraph" w:styleId="Header">
    <w:name w:val="header"/>
    <w:basedOn w:val="Normal"/>
    <w:link w:val="HeaderChar"/>
    <w:uiPriority w:val="99"/>
    <w:unhideWhenUsed/>
    <w:rsid w:val="00461491"/>
    <w:pPr>
      <w:tabs>
        <w:tab w:val="center" w:pos="4320"/>
        <w:tab w:val="right" w:pos="8640"/>
      </w:tabs>
    </w:pPr>
  </w:style>
  <w:style w:type="character" w:customStyle="1" w:styleId="HeaderChar">
    <w:name w:val="Header Char"/>
    <w:basedOn w:val="DefaultParagraphFont"/>
    <w:link w:val="Header"/>
    <w:uiPriority w:val="99"/>
    <w:rsid w:val="00461491"/>
  </w:style>
  <w:style w:type="paragraph" w:styleId="Footer">
    <w:name w:val="footer"/>
    <w:basedOn w:val="Normal"/>
    <w:link w:val="FooterChar"/>
    <w:uiPriority w:val="99"/>
    <w:unhideWhenUsed/>
    <w:rsid w:val="00461491"/>
    <w:pPr>
      <w:tabs>
        <w:tab w:val="center" w:pos="4320"/>
        <w:tab w:val="right" w:pos="8640"/>
      </w:tabs>
    </w:pPr>
  </w:style>
  <w:style w:type="character" w:customStyle="1" w:styleId="FooterChar">
    <w:name w:val="Footer Char"/>
    <w:basedOn w:val="DefaultParagraphFont"/>
    <w:link w:val="Footer"/>
    <w:uiPriority w:val="99"/>
    <w:rsid w:val="00461491"/>
  </w:style>
  <w:style w:type="character" w:styleId="Strong">
    <w:name w:val="Strong"/>
    <w:basedOn w:val="DefaultParagraphFont"/>
    <w:uiPriority w:val="22"/>
    <w:qFormat/>
    <w:rsid w:val="00C649D2"/>
    <w:rPr>
      <w:b/>
      <w:bCs/>
    </w:rPr>
  </w:style>
  <w:style w:type="character" w:styleId="PageNumber">
    <w:name w:val="page number"/>
    <w:basedOn w:val="DefaultParagraphFont"/>
    <w:uiPriority w:val="99"/>
    <w:semiHidden/>
    <w:unhideWhenUsed/>
    <w:rsid w:val="00FF5B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5565"/>
    <w:pPr>
      <w:spacing w:before="100" w:beforeAutospacing="1" w:after="100" w:afterAutospacing="1"/>
    </w:pPr>
    <w:rPr>
      <w:rFonts w:ascii="Times New Roman" w:hAnsi="Times New Roman" w:cs="Times New Roman"/>
      <w:sz w:val="20"/>
      <w:szCs w:val="20"/>
    </w:rPr>
  </w:style>
  <w:style w:type="paragraph" w:styleId="Revision">
    <w:name w:val="Revision"/>
    <w:hidden/>
    <w:uiPriority w:val="99"/>
    <w:semiHidden/>
    <w:rsid w:val="005C3E5A"/>
  </w:style>
  <w:style w:type="character" w:styleId="CommentReference">
    <w:name w:val="annotation reference"/>
    <w:basedOn w:val="DefaultParagraphFont"/>
    <w:uiPriority w:val="99"/>
    <w:semiHidden/>
    <w:unhideWhenUsed/>
    <w:rsid w:val="002A2008"/>
    <w:rPr>
      <w:sz w:val="16"/>
      <w:szCs w:val="16"/>
    </w:rPr>
  </w:style>
  <w:style w:type="paragraph" w:styleId="CommentText">
    <w:name w:val="annotation text"/>
    <w:basedOn w:val="Normal"/>
    <w:link w:val="CommentTextChar"/>
    <w:uiPriority w:val="99"/>
    <w:unhideWhenUsed/>
    <w:rsid w:val="002A2008"/>
    <w:rPr>
      <w:sz w:val="20"/>
      <w:szCs w:val="20"/>
    </w:rPr>
  </w:style>
  <w:style w:type="character" w:customStyle="1" w:styleId="CommentTextChar">
    <w:name w:val="Comment Text Char"/>
    <w:basedOn w:val="DefaultParagraphFont"/>
    <w:link w:val="CommentText"/>
    <w:uiPriority w:val="99"/>
    <w:rsid w:val="002A2008"/>
    <w:rPr>
      <w:sz w:val="20"/>
      <w:szCs w:val="20"/>
    </w:rPr>
  </w:style>
  <w:style w:type="paragraph" w:styleId="CommentSubject">
    <w:name w:val="annotation subject"/>
    <w:basedOn w:val="CommentText"/>
    <w:next w:val="CommentText"/>
    <w:link w:val="CommentSubjectChar"/>
    <w:uiPriority w:val="99"/>
    <w:semiHidden/>
    <w:unhideWhenUsed/>
    <w:rsid w:val="002A2008"/>
    <w:rPr>
      <w:b/>
      <w:bCs/>
    </w:rPr>
  </w:style>
  <w:style w:type="character" w:customStyle="1" w:styleId="CommentSubjectChar">
    <w:name w:val="Comment Subject Char"/>
    <w:basedOn w:val="CommentTextChar"/>
    <w:link w:val="CommentSubject"/>
    <w:uiPriority w:val="99"/>
    <w:semiHidden/>
    <w:rsid w:val="002A2008"/>
    <w:rPr>
      <w:b/>
      <w:bCs/>
      <w:sz w:val="20"/>
      <w:szCs w:val="20"/>
    </w:rPr>
  </w:style>
  <w:style w:type="paragraph" w:styleId="BalloonText">
    <w:name w:val="Balloon Text"/>
    <w:basedOn w:val="Normal"/>
    <w:link w:val="BalloonTextChar"/>
    <w:uiPriority w:val="99"/>
    <w:semiHidden/>
    <w:unhideWhenUsed/>
    <w:rsid w:val="007A19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95F"/>
    <w:rPr>
      <w:rFonts w:ascii="Lucida Grande" w:hAnsi="Lucida Grande" w:cs="Lucida Grande"/>
      <w:sz w:val="18"/>
      <w:szCs w:val="18"/>
    </w:rPr>
  </w:style>
  <w:style w:type="character" w:customStyle="1" w:styleId="apple-converted-space">
    <w:name w:val="apple-converted-space"/>
    <w:basedOn w:val="DefaultParagraphFont"/>
    <w:rsid w:val="001A2464"/>
  </w:style>
  <w:style w:type="character" w:styleId="Hyperlink">
    <w:name w:val="Hyperlink"/>
    <w:basedOn w:val="DefaultParagraphFont"/>
    <w:uiPriority w:val="99"/>
    <w:semiHidden/>
    <w:unhideWhenUsed/>
    <w:rsid w:val="001A2464"/>
    <w:rPr>
      <w:color w:val="0000FF"/>
      <w:u w:val="single"/>
    </w:rPr>
  </w:style>
  <w:style w:type="paragraph" w:styleId="ListParagraph">
    <w:name w:val="List Paragraph"/>
    <w:basedOn w:val="Normal"/>
    <w:uiPriority w:val="34"/>
    <w:qFormat/>
    <w:rsid w:val="005A04B3"/>
    <w:pPr>
      <w:ind w:left="720"/>
      <w:contextualSpacing/>
    </w:pPr>
  </w:style>
  <w:style w:type="paragraph" w:styleId="Header">
    <w:name w:val="header"/>
    <w:basedOn w:val="Normal"/>
    <w:link w:val="HeaderChar"/>
    <w:uiPriority w:val="99"/>
    <w:unhideWhenUsed/>
    <w:rsid w:val="00461491"/>
    <w:pPr>
      <w:tabs>
        <w:tab w:val="center" w:pos="4320"/>
        <w:tab w:val="right" w:pos="8640"/>
      </w:tabs>
    </w:pPr>
  </w:style>
  <w:style w:type="character" w:customStyle="1" w:styleId="HeaderChar">
    <w:name w:val="Header Char"/>
    <w:basedOn w:val="DefaultParagraphFont"/>
    <w:link w:val="Header"/>
    <w:uiPriority w:val="99"/>
    <w:rsid w:val="00461491"/>
  </w:style>
  <w:style w:type="paragraph" w:styleId="Footer">
    <w:name w:val="footer"/>
    <w:basedOn w:val="Normal"/>
    <w:link w:val="FooterChar"/>
    <w:uiPriority w:val="99"/>
    <w:unhideWhenUsed/>
    <w:rsid w:val="00461491"/>
    <w:pPr>
      <w:tabs>
        <w:tab w:val="center" w:pos="4320"/>
        <w:tab w:val="right" w:pos="8640"/>
      </w:tabs>
    </w:pPr>
  </w:style>
  <w:style w:type="character" w:customStyle="1" w:styleId="FooterChar">
    <w:name w:val="Footer Char"/>
    <w:basedOn w:val="DefaultParagraphFont"/>
    <w:link w:val="Footer"/>
    <w:uiPriority w:val="99"/>
    <w:rsid w:val="00461491"/>
  </w:style>
  <w:style w:type="character" w:styleId="Strong">
    <w:name w:val="Strong"/>
    <w:basedOn w:val="DefaultParagraphFont"/>
    <w:uiPriority w:val="22"/>
    <w:qFormat/>
    <w:rsid w:val="00C649D2"/>
    <w:rPr>
      <w:b/>
      <w:bCs/>
    </w:rPr>
  </w:style>
  <w:style w:type="character" w:styleId="PageNumber">
    <w:name w:val="page number"/>
    <w:basedOn w:val="DefaultParagraphFont"/>
    <w:uiPriority w:val="99"/>
    <w:semiHidden/>
    <w:unhideWhenUsed/>
    <w:rsid w:val="00FF5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6627">
      <w:bodyDiv w:val="1"/>
      <w:marLeft w:val="0"/>
      <w:marRight w:val="0"/>
      <w:marTop w:val="0"/>
      <w:marBottom w:val="0"/>
      <w:divBdr>
        <w:top w:val="none" w:sz="0" w:space="0" w:color="auto"/>
        <w:left w:val="none" w:sz="0" w:space="0" w:color="auto"/>
        <w:bottom w:val="none" w:sz="0" w:space="0" w:color="auto"/>
        <w:right w:val="none" w:sz="0" w:space="0" w:color="auto"/>
      </w:divBdr>
    </w:div>
    <w:div w:id="147677321">
      <w:bodyDiv w:val="1"/>
      <w:marLeft w:val="0"/>
      <w:marRight w:val="0"/>
      <w:marTop w:val="0"/>
      <w:marBottom w:val="0"/>
      <w:divBdr>
        <w:top w:val="none" w:sz="0" w:space="0" w:color="auto"/>
        <w:left w:val="none" w:sz="0" w:space="0" w:color="auto"/>
        <w:bottom w:val="none" w:sz="0" w:space="0" w:color="auto"/>
        <w:right w:val="none" w:sz="0" w:space="0" w:color="auto"/>
      </w:divBdr>
    </w:div>
    <w:div w:id="218903083">
      <w:bodyDiv w:val="1"/>
      <w:marLeft w:val="0"/>
      <w:marRight w:val="0"/>
      <w:marTop w:val="0"/>
      <w:marBottom w:val="0"/>
      <w:divBdr>
        <w:top w:val="none" w:sz="0" w:space="0" w:color="auto"/>
        <w:left w:val="none" w:sz="0" w:space="0" w:color="auto"/>
        <w:bottom w:val="none" w:sz="0" w:space="0" w:color="auto"/>
        <w:right w:val="none" w:sz="0" w:space="0" w:color="auto"/>
      </w:divBdr>
    </w:div>
    <w:div w:id="305547888">
      <w:bodyDiv w:val="1"/>
      <w:marLeft w:val="0"/>
      <w:marRight w:val="0"/>
      <w:marTop w:val="0"/>
      <w:marBottom w:val="0"/>
      <w:divBdr>
        <w:top w:val="none" w:sz="0" w:space="0" w:color="auto"/>
        <w:left w:val="none" w:sz="0" w:space="0" w:color="auto"/>
        <w:bottom w:val="none" w:sz="0" w:space="0" w:color="auto"/>
        <w:right w:val="none" w:sz="0" w:space="0" w:color="auto"/>
      </w:divBdr>
    </w:div>
    <w:div w:id="544830717">
      <w:bodyDiv w:val="1"/>
      <w:marLeft w:val="0"/>
      <w:marRight w:val="0"/>
      <w:marTop w:val="0"/>
      <w:marBottom w:val="0"/>
      <w:divBdr>
        <w:top w:val="none" w:sz="0" w:space="0" w:color="auto"/>
        <w:left w:val="none" w:sz="0" w:space="0" w:color="auto"/>
        <w:bottom w:val="none" w:sz="0" w:space="0" w:color="auto"/>
        <w:right w:val="none" w:sz="0" w:space="0" w:color="auto"/>
      </w:divBdr>
    </w:div>
    <w:div w:id="618029358">
      <w:bodyDiv w:val="1"/>
      <w:marLeft w:val="0"/>
      <w:marRight w:val="0"/>
      <w:marTop w:val="0"/>
      <w:marBottom w:val="0"/>
      <w:divBdr>
        <w:top w:val="none" w:sz="0" w:space="0" w:color="auto"/>
        <w:left w:val="none" w:sz="0" w:space="0" w:color="auto"/>
        <w:bottom w:val="none" w:sz="0" w:space="0" w:color="auto"/>
        <w:right w:val="none" w:sz="0" w:space="0" w:color="auto"/>
      </w:divBdr>
    </w:div>
    <w:div w:id="812139640">
      <w:bodyDiv w:val="1"/>
      <w:marLeft w:val="0"/>
      <w:marRight w:val="0"/>
      <w:marTop w:val="0"/>
      <w:marBottom w:val="0"/>
      <w:divBdr>
        <w:top w:val="none" w:sz="0" w:space="0" w:color="auto"/>
        <w:left w:val="none" w:sz="0" w:space="0" w:color="auto"/>
        <w:bottom w:val="none" w:sz="0" w:space="0" w:color="auto"/>
        <w:right w:val="none" w:sz="0" w:space="0" w:color="auto"/>
      </w:divBdr>
    </w:div>
    <w:div w:id="1031611025">
      <w:bodyDiv w:val="1"/>
      <w:marLeft w:val="0"/>
      <w:marRight w:val="0"/>
      <w:marTop w:val="0"/>
      <w:marBottom w:val="0"/>
      <w:divBdr>
        <w:top w:val="none" w:sz="0" w:space="0" w:color="auto"/>
        <w:left w:val="none" w:sz="0" w:space="0" w:color="auto"/>
        <w:bottom w:val="none" w:sz="0" w:space="0" w:color="auto"/>
        <w:right w:val="none" w:sz="0" w:space="0" w:color="auto"/>
      </w:divBdr>
    </w:div>
    <w:div w:id="1067845187">
      <w:bodyDiv w:val="1"/>
      <w:marLeft w:val="0"/>
      <w:marRight w:val="0"/>
      <w:marTop w:val="0"/>
      <w:marBottom w:val="0"/>
      <w:divBdr>
        <w:top w:val="none" w:sz="0" w:space="0" w:color="auto"/>
        <w:left w:val="none" w:sz="0" w:space="0" w:color="auto"/>
        <w:bottom w:val="none" w:sz="0" w:space="0" w:color="auto"/>
        <w:right w:val="none" w:sz="0" w:space="0" w:color="auto"/>
      </w:divBdr>
    </w:div>
    <w:div w:id="1135952920">
      <w:bodyDiv w:val="1"/>
      <w:marLeft w:val="0"/>
      <w:marRight w:val="0"/>
      <w:marTop w:val="0"/>
      <w:marBottom w:val="0"/>
      <w:divBdr>
        <w:top w:val="none" w:sz="0" w:space="0" w:color="auto"/>
        <w:left w:val="none" w:sz="0" w:space="0" w:color="auto"/>
        <w:bottom w:val="none" w:sz="0" w:space="0" w:color="auto"/>
        <w:right w:val="none" w:sz="0" w:space="0" w:color="auto"/>
      </w:divBdr>
    </w:div>
    <w:div w:id="1295939951">
      <w:bodyDiv w:val="1"/>
      <w:marLeft w:val="0"/>
      <w:marRight w:val="0"/>
      <w:marTop w:val="0"/>
      <w:marBottom w:val="0"/>
      <w:divBdr>
        <w:top w:val="none" w:sz="0" w:space="0" w:color="auto"/>
        <w:left w:val="none" w:sz="0" w:space="0" w:color="auto"/>
        <w:bottom w:val="none" w:sz="0" w:space="0" w:color="auto"/>
        <w:right w:val="none" w:sz="0" w:space="0" w:color="auto"/>
      </w:divBdr>
    </w:div>
    <w:div w:id="1310014800">
      <w:bodyDiv w:val="1"/>
      <w:marLeft w:val="0"/>
      <w:marRight w:val="0"/>
      <w:marTop w:val="0"/>
      <w:marBottom w:val="0"/>
      <w:divBdr>
        <w:top w:val="none" w:sz="0" w:space="0" w:color="auto"/>
        <w:left w:val="none" w:sz="0" w:space="0" w:color="auto"/>
        <w:bottom w:val="none" w:sz="0" w:space="0" w:color="auto"/>
        <w:right w:val="none" w:sz="0" w:space="0" w:color="auto"/>
      </w:divBdr>
    </w:div>
    <w:div w:id="1364860539">
      <w:bodyDiv w:val="1"/>
      <w:marLeft w:val="0"/>
      <w:marRight w:val="0"/>
      <w:marTop w:val="0"/>
      <w:marBottom w:val="0"/>
      <w:divBdr>
        <w:top w:val="none" w:sz="0" w:space="0" w:color="auto"/>
        <w:left w:val="none" w:sz="0" w:space="0" w:color="auto"/>
        <w:bottom w:val="none" w:sz="0" w:space="0" w:color="auto"/>
        <w:right w:val="none" w:sz="0" w:space="0" w:color="auto"/>
      </w:divBdr>
    </w:div>
    <w:div w:id="1372923130">
      <w:bodyDiv w:val="1"/>
      <w:marLeft w:val="0"/>
      <w:marRight w:val="0"/>
      <w:marTop w:val="0"/>
      <w:marBottom w:val="0"/>
      <w:divBdr>
        <w:top w:val="none" w:sz="0" w:space="0" w:color="auto"/>
        <w:left w:val="none" w:sz="0" w:space="0" w:color="auto"/>
        <w:bottom w:val="none" w:sz="0" w:space="0" w:color="auto"/>
        <w:right w:val="none" w:sz="0" w:space="0" w:color="auto"/>
      </w:divBdr>
    </w:div>
    <w:div w:id="1599172732">
      <w:bodyDiv w:val="1"/>
      <w:marLeft w:val="0"/>
      <w:marRight w:val="0"/>
      <w:marTop w:val="0"/>
      <w:marBottom w:val="0"/>
      <w:divBdr>
        <w:top w:val="none" w:sz="0" w:space="0" w:color="auto"/>
        <w:left w:val="none" w:sz="0" w:space="0" w:color="auto"/>
        <w:bottom w:val="none" w:sz="0" w:space="0" w:color="auto"/>
        <w:right w:val="none" w:sz="0" w:space="0" w:color="auto"/>
      </w:divBdr>
    </w:div>
    <w:div w:id="1831552805">
      <w:bodyDiv w:val="1"/>
      <w:marLeft w:val="0"/>
      <w:marRight w:val="0"/>
      <w:marTop w:val="0"/>
      <w:marBottom w:val="0"/>
      <w:divBdr>
        <w:top w:val="none" w:sz="0" w:space="0" w:color="auto"/>
        <w:left w:val="none" w:sz="0" w:space="0" w:color="auto"/>
        <w:bottom w:val="none" w:sz="0" w:space="0" w:color="auto"/>
        <w:right w:val="none" w:sz="0" w:space="0" w:color="auto"/>
      </w:divBdr>
    </w:div>
    <w:div w:id="1850173933">
      <w:bodyDiv w:val="1"/>
      <w:marLeft w:val="0"/>
      <w:marRight w:val="0"/>
      <w:marTop w:val="0"/>
      <w:marBottom w:val="0"/>
      <w:divBdr>
        <w:top w:val="none" w:sz="0" w:space="0" w:color="auto"/>
        <w:left w:val="none" w:sz="0" w:space="0" w:color="auto"/>
        <w:bottom w:val="none" w:sz="0" w:space="0" w:color="auto"/>
        <w:right w:val="none" w:sz="0" w:space="0" w:color="auto"/>
      </w:divBdr>
    </w:div>
    <w:div w:id="1886989228">
      <w:bodyDiv w:val="1"/>
      <w:marLeft w:val="0"/>
      <w:marRight w:val="0"/>
      <w:marTop w:val="0"/>
      <w:marBottom w:val="0"/>
      <w:divBdr>
        <w:top w:val="none" w:sz="0" w:space="0" w:color="auto"/>
        <w:left w:val="none" w:sz="0" w:space="0" w:color="auto"/>
        <w:bottom w:val="none" w:sz="0" w:space="0" w:color="auto"/>
        <w:right w:val="none" w:sz="0" w:space="0" w:color="auto"/>
      </w:divBdr>
    </w:div>
    <w:div w:id="20850290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diagramData" Target="diagrams/data2.xml"/><Relationship Id="rId18" Type="http://schemas.openxmlformats.org/officeDocument/2006/relationships/diagramLayout" Target="diagrams/layout2.xml"/><Relationship Id="rId19" Type="http://schemas.openxmlformats.org/officeDocument/2006/relationships/diagramQuickStyle" Target="diagrams/quickStyle2.xml"/><Relationship Id="rId63" Type="http://schemas.openxmlformats.org/officeDocument/2006/relationships/image" Target="media/image19.png"/><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microsoft.com/office/2007/relationships/diagramDrawing" Target="diagrams/drawing6.xml"/><Relationship Id="rId51" Type="http://schemas.openxmlformats.org/officeDocument/2006/relationships/diagramData" Target="diagrams/data7.xml"/><Relationship Id="rId52" Type="http://schemas.openxmlformats.org/officeDocument/2006/relationships/diagramLayout" Target="diagrams/layout7.xml"/><Relationship Id="rId53" Type="http://schemas.openxmlformats.org/officeDocument/2006/relationships/diagramQuickStyle" Target="diagrams/quickStyle7.xml"/><Relationship Id="rId54" Type="http://schemas.openxmlformats.org/officeDocument/2006/relationships/diagramColors" Target="diagrams/colors7.xml"/><Relationship Id="rId55" Type="http://schemas.microsoft.com/office/2007/relationships/diagramDrawing" Target="diagrams/drawing7.xml"/><Relationship Id="rId56" Type="http://schemas.openxmlformats.org/officeDocument/2006/relationships/image" Target="media/image13.jpeg"/><Relationship Id="rId57" Type="http://schemas.openxmlformats.org/officeDocument/2006/relationships/image" Target="media/image14.png"/><Relationship Id="rId58" Type="http://schemas.openxmlformats.org/officeDocument/2006/relationships/image" Target="media/image15.png"/><Relationship Id="rId59" Type="http://schemas.openxmlformats.org/officeDocument/2006/relationships/image" Target="media/image16.png"/><Relationship Id="rId40" Type="http://schemas.microsoft.com/office/2007/relationships/diagramDrawing" Target="diagrams/drawing5.xml"/><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diagramData" Target="diagrams/data6.xml"/><Relationship Id="rId47" Type="http://schemas.openxmlformats.org/officeDocument/2006/relationships/diagramLayout" Target="diagrams/layout6.xml"/><Relationship Id="rId48" Type="http://schemas.openxmlformats.org/officeDocument/2006/relationships/diagramQuickStyle" Target="diagrams/quickStyle6.xml"/><Relationship Id="rId49" Type="http://schemas.openxmlformats.org/officeDocument/2006/relationships/diagramColors" Target="diagrams/colors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diagramColors" Target="diagrams/colors4.xml"/><Relationship Id="rId31" Type="http://schemas.microsoft.com/office/2007/relationships/diagramDrawing" Target="diagrams/drawing4.xml"/><Relationship Id="rId32" Type="http://schemas.openxmlformats.org/officeDocument/2006/relationships/image" Target="media/image4.png"/><Relationship Id="rId33" Type="http://schemas.openxmlformats.org/officeDocument/2006/relationships/image" Target="media/image5.jpeg"/><Relationship Id="rId34" Type="http://schemas.openxmlformats.org/officeDocument/2006/relationships/image" Target="media/image6.jpeg"/><Relationship Id="rId35" Type="http://schemas.openxmlformats.org/officeDocument/2006/relationships/image" Target="media/image7.jpeg"/><Relationship Id="rId36" Type="http://schemas.openxmlformats.org/officeDocument/2006/relationships/diagramData" Target="diagrams/data5.xml"/><Relationship Id="rId37" Type="http://schemas.openxmlformats.org/officeDocument/2006/relationships/diagramLayout" Target="diagrams/layout5.xml"/><Relationship Id="rId38" Type="http://schemas.openxmlformats.org/officeDocument/2006/relationships/diagramQuickStyle" Target="diagrams/quickStyle5.xml"/><Relationship Id="rId39" Type="http://schemas.openxmlformats.org/officeDocument/2006/relationships/diagramColors" Target="diagrams/colors5.xml"/><Relationship Id="rId20" Type="http://schemas.openxmlformats.org/officeDocument/2006/relationships/diagramColors" Target="diagrams/colors2.xml"/><Relationship Id="rId21" Type="http://schemas.microsoft.com/office/2007/relationships/diagramDrawing" Target="diagrams/drawing2.xml"/><Relationship Id="rId22" Type="http://schemas.openxmlformats.org/officeDocument/2006/relationships/diagramData" Target="diagrams/data3.xm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diagramData" Target="diagrams/data4.xml"/><Relationship Id="rId28" Type="http://schemas.openxmlformats.org/officeDocument/2006/relationships/diagramLayout" Target="diagrams/layout4.xml"/><Relationship Id="rId29" Type="http://schemas.openxmlformats.org/officeDocument/2006/relationships/diagramQuickStyle" Target="diagrams/quickStyle4.xml"/><Relationship Id="rId60" Type="http://schemas.openxmlformats.org/officeDocument/2006/relationships/image" Target="media/image17.png"/><Relationship Id="rId61" Type="http://schemas.openxmlformats.org/officeDocument/2006/relationships/chart" Target="charts/chart1.xml"/><Relationship Id="rId62" Type="http://schemas.openxmlformats.org/officeDocument/2006/relationships/image" Target="media/image18.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 Id="rId2"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Guest Outcomes</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Guests Housed</c:v>
                </c:pt>
                <c:pt idx="1">
                  <c:v>Guests Housed - Reconciled with Family or now living with friends</c:v>
                </c:pt>
                <c:pt idx="2">
                  <c:v>Guests Homeless - Receiving continued support from Shelter Staff</c:v>
                </c:pt>
              </c:strCache>
            </c:strRef>
          </c:cat>
          <c:val>
            <c:numRef>
              <c:f>Sheet1!$B$2:$B$4</c:f>
              <c:numCache>
                <c:formatCode>General</c:formatCode>
                <c:ptCount val="3"/>
                <c:pt idx="0">
                  <c:v>8.0</c:v>
                </c:pt>
                <c:pt idx="1">
                  <c:v>2.0</c:v>
                </c:pt>
                <c:pt idx="2">
                  <c:v>9.0</c:v>
                </c:pt>
              </c:numCache>
            </c:numRef>
          </c:val>
          <c:extLst xmlns:c16r2="http://schemas.microsoft.com/office/drawing/2015/06/chart">
            <c:ext xmlns:c16="http://schemas.microsoft.com/office/drawing/2014/chart" uri="{C3380CC4-5D6E-409C-BE32-E72D297353CC}">
              <c16:uniqueId val="{00000000-87A2-4748-9F19-614CC41E2882}"/>
            </c:ext>
          </c:extLst>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A0DE3D-F8D9-1148-B5D4-06C4221FA6CC}"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US"/>
        </a:p>
      </dgm:t>
    </dgm:pt>
    <dgm:pt modelId="{DFBCC7CC-0575-8D42-B3BF-93BABD38D85B}">
      <dgm:prSet phldrT="[Text]"/>
      <dgm:spPr/>
      <dgm:t>
        <a:bodyPr/>
        <a:lstStyle/>
        <a:p>
          <a:pPr algn="ctr"/>
          <a:r>
            <a:rPr lang="en-US"/>
            <a:t>WINTER NIGHT SHELTER</a:t>
          </a:r>
        </a:p>
      </dgm:t>
    </dgm:pt>
    <dgm:pt modelId="{478AD039-6256-DC40-BAD3-49AE6F1E40A4}" type="parTrans" cxnId="{12E9BF22-C4DB-DA46-B023-807E522DBA01}">
      <dgm:prSet/>
      <dgm:spPr/>
      <dgm:t>
        <a:bodyPr/>
        <a:lstStyle/>
        <a:p>
          <a:pPr algn="ctr"/>
          <a:endParaRPr lang="en-US"/>
        </a:p>
      </dgm:t>
    </dgm:pt>
    <dgm:pt modelId="{62D09BDF-5480-1D4A-A8EF-6CEDF977ABC0}" type="sibTrans" cxnId="{12E9BF22-C4DB-DA46-B023-807E522DBA01}">
      <dgm:prSet/>
      <dgm:spPr/>
      <dgm:t>
        <a:bodyPr/>
        <a:lstStyle/>
        <a:p>
          <a:pPr algn="ctr"/>
          <a:endParaRPr lang="en-US"/>
        </a:p>
      </dgm:t>
    </dgm:pt>
    <dgm:pt modelId="{9A413F49-D436-9A4B-B73C-F0704580009D}">
      <dgm:prSet phldrT="[Text]"/>
      <dgm:spPr/>
      <dgm:t>
        <a:bodyPr/>
        <a:lstStyle/>
        <a:p>
          <a:pPr algn="ctr"/>
          <a:r>
            <a:rPr lang="en-US"/>
            <a:t>Welcoming</a:t>
          </a:r>
        </a:p>
      </dgm:t>
    </dgm:pt>
    <dgm:pt modelId="{B9B7F666-0132-C44E-8231-0686E7518150}" type="parTrans" cxnId="{F4EC0752-B732-774C-B906-E9774C73004B}">
      <dgm:prSet/>
      <dgm:spPr/>
      <dgm:t>
        <a:bodyPr/>
        <a:lstStyle/>
        <a:p>
          <a:pPr algn="ctr"/>
          <a:endParaRPr lang="en-US"/>
        </a:p>
      </dgm:t>
    </dgm:pt>
    <dgm:pt modelId="{05353EFC-369C-964D-9F1D-D820EAF08774}" type="sibTrans" cxnId="{F4EC0752-B732-774C-B906-E9774C73004B}">
      <dgm:prSet/>
      <dgm:spPr/>
      <dgm:t>
        <a:bodyPr/>
        <a:lstStyle/>
        <a:p>
          <a:pPr algn="ctr"/>
          <a:endParaRPr lang="en-US"/>
        </a:p>
      </dgm:t>
    </dgm:pt>
    <dgm:pt modelId="{924EEF53-9C4A-CA4D-ADE4-081F60F288F6}">
      <dgm:prSet phldrT="[Text]"/>
      <dgm:spPr/>
      <dgm:t>
        <a:bodyPr/>
        <a:lstStyle/>
        <a:p>
          <a:pPr algn="ctr"/>
          <a:r>
            <a:rPr lang="en-US"/>
            <a:t>Safety</a:t>
          </a:r>
        </a:p>
      </dgm:t>
    </dgm:pt>
    <dgm:pt modelId="{053286A1-7F41-7F44-AA66-062C2A2A3329}" type="parTrans" cxnId="{EEA6FA3F-79F6-714F-AEA4-846CF736B7FC}">
      <dgm:prSet/>
      <dgm:spPr/>
      <dgm:t>
        <a:bodyPr/>
        <a:lstStyle/>
        <a:p>
          <a:pPr algn="ctr"/>
          <a:endParaRPr lang="en-US"/>
        </a:p>
      </dgm:t>
    </dgm:pt>
    <dgm:pt modelId="{2849C6E7-E5F3-934D-A55F-68552AE45450}" type="sibTrans" cxnId="{EEA6FA3F-79F6-714F-AEA4-846CF736B7FC}">
      <dgm:prSet/>
      <dgm:spPr/>
      <dgm:t>
        <a:bodyPr/>
        <a:lstStyle/>
        <a:p>
          <a:pPr algn="ctr"/>
          <a:endParaRPr lang="en-US"/>
        </a:p>
      </dgm:t>
    </dgm:pt>
    <dgm:pt modelId="{129EEE20-5468-8F41-9922-57A3469DDC33}">
      <dgm:prSet phldrT="[Text]"/>
      <dgm:spPr/>
      <dgm:t>
        <a:bodyPr/>
        <a:lstStyle/>
        <a:p>
          <a:pPr algn="ctr"/>
          <a:r>
            <a:rPr lang="en-US"/>
            <a:t>Homeliness</a:t>
          </a:r>
        </a:p>
      </dgm:t>
    </dgm:pt>
    <dgm:pt modelId="{6D9B4348-5AFC-D347-8FE8-E3D7686DE602}" type="parTrans" cxnId="{15EC6634-D44C-094A-920D-FCC0BE6143BA}">
      <dgm:prSet/>
      <dgm:spPr/>
      <dgm:t>
        <a:bodyPr/>
        <a:lstStyle/>
        <a:p>
          <a:pPr algn="ctr"/>
          <a:endParaRPr lang="en-US"/>
        </a:p>
      </dgm:t>
    </dgm:pt>
    <dgm:pt modelId="{C3EFC93E-18E7-8242-BE23-ED51721F7874}" type="sibTrans" cxnId="{15EC6634-D44C-094A-920D-FCC0BE6143BA}">
      <dgm:prSet/>
      <dgm:spPr/>
      <dgm:t>
        <a:bodyPr/>
        <a:lstStyle/>
        <a:p>
          <a:pPr algn="ctr"/>
          <a:endParaRPr lang="en-US"/>
        </a:p>
      </dgm:t>
    </dgm:pt>
    <dgm:pt modelId="{3B72BB7E-3556-214C-AF1B-C34B27D20297}">
      <dgm:prSet phldrT="[Text]"/>
      <dgm:spPr/>
      <dgm:t>
        <a:bodyPr/>
        <a:lstStyle/>
        <a:p>
          <a:pPr algn="ctr"/>
          <a:r>
            <a:rPr lang="en-US"/>
            <a:t>Respect</a:t>
          </a:r>
        </a:p>
      </dgm:t>
    </dgm:pt>
    <dgm:pt modelId="{6B5A960D-8D28-A943-9E92-6F60CCDD2CE6}" type="parTrans" cxnId="{72A1FF8F-88BF-3141-859C-5CF98B3F4C44}">
      <dgm:prSet/>
      <dgm:spPr/>
      <dgm:t>
        <a:bodyPr/>
        <a:lstStyle/>
        <a:p>
          <a:pPr algn="ctr"/>
          <a:endParaRPr lang="en-US"/>
        </a:p>
      </dgm:t>
    </dgm:pt>
    <dgm:pt modelId="{53486BE8-0876-BF4A-B1BD-2ADEE79C80B6}" type="sibTrans" cxnId="{72A1FF8F-88BF-3141-859C-5CF98B3F4C44}">
      <dgm:prSet/>
      <dgm:spPr/>
      <dgm:t>
        <a:bodyPr/>
        <a:lstStyle/>
        <a:p>
          <a:pPr algn="ctr"/>
          <a:endParaRPr lang="en-US"/>
        </a:p>
      </dgm:t>
    </dgm:pt>
    <dgm:pt modelId="{817299B3-70BD-4840-9280-D0025A73E63D}">
      <dgm:prSet phldrT="[Text]"/>
      <dgm:spPr/>
      <dgm:t>
        <a:bodyPr/>
        <a:lstStyle/>
        <a:p>
          <a:pPr algn="ctr"/>
          <a:r>
            <a:rPr lang="en-US"/>
            <a:t>Kindness</a:t>
          </a:r>
        </a:p>
      </dgm:t>
    </dgm:pt>
    <dgm:pt modelId="{D3078F0C-6452-2E48-8A76-FC836AA59425}" type="parTrans" cxnId="{E7B6F175-345D-BF43-9FE5-0FBAFD6E659E}">
      <dgm:prSet/>
      <dgm:spPr/>
      <dgm:t>
        <a:bodyPr/>
        <a:lstStyle/>
        <a:p>
          <a:pPr algn="ctr"/>
          <a:endParaRPr lang="en-US"/>
        </a:p>
      </dgm:t>
    </dgm:pt>
    <dgm:pt modelId="{8F8842FC-D16E-F249-ACAB-B21CC0E45BF6}" type="sibTrans" cxnId="{E7B6F175-345D-BF43-9FE5-0FBAFD6E659E}">
      <dgm:prSet/>
      <dgm:spPr/>
      <dgm:t>
        <a:bodyPr/>
        <a:lstStyle/>
        <a:p>
          <a:pPr algn="ctr"/>
          <a:endParaRPr lang="en-US"/>
        </a:p>
      </dgm:t>
    </dgm:pt>
    <dgm:pt modelId="{BA7E2931-C2EF-AF45-AE4A-D42CEC0835D3}">
      <dgm:prSet phldrT="[Text]"/>
      <dgm:spPr/>
      <dgm:t>
        <a:bodyPr/>
        <a:lstStyle/>
        <a:p>
          <a:pPr algn="ctr"/>
          <a:r>
            <a:rPr lang="en-US"/>
            <a:t>Boundaries</a:t>
          </a:r>
        </a:p>
      </dgm:t>
    </dgm:pt>
    <dgm:pt modelId="{98F4B0BD-B148-BC41-9234-11BDF2189478}" type="parTrans" cxnId="{1D2996BD-8822-494E-9D3A-D6CD24EEF279}">
      <dgm:prSet/>
      <dgm:spPr/>
      <dgm:t>
        <a:bodyPr/>
        <a:lstStyle/>
        <a:p>
          <a:pPr algn="ctr"/>
          <a:endParaRPr lang="en-US"/>
        </a:p>
      </dgm:t>
    </dgm:pt>
    <dgm:pt modelId="{BFF29A00-C291-9F4C-A400-D3F19875FE28}" type="sibTrans" cxnId="{1D2996BD-8822-494E-9D3A-D6CD24EEF279}">
      <dgm:prSet/>
      <dgm:spPr/>
      <dgm:t>
        <a:bodyPr/>
        <a:lstStyle/>
        <a:p>
          <a:pPr algn="ctr"/>
          <a:endParaRPr lang="en-US"/>
        </a:p>
      </dgm:t>
    </dgm:pt>
    <dgm:pt modelId="{2E7ACD48-13F0-3E45-921F-CEC1F2CFA53B}">
      <dgm:prSet phldrT="[Text]"/>
      <dgm:spPr/>
      <dgm:t>
        <a:bodyPr/>
        <a:lstStyle/>
        <a:p>
          <a:pPr algn="ctr"/>
          <a:r>
            <a:rPr lang="en-US"/>
            <a:t>Support</a:t>
          </a:r>
        </a:p>
      </dgm:t>
    </dgm:pt>
    <dgm:pt modelId="{EE3A1265-1D2E-8041-9DB3-C774B841A5AF}" type="parTrans" cxnId="{067FB0CF-5A3C-AC4D-8A0B-EE8F5649D5A5}">
      <dgm:prSet/>
      <dgm:spPr/>
      <dgm:t>
        <a:bodyPr/>
        <a:lstStyle/>
        <a:p>
          <a:pPr algn="ctr"/>
          <a:endParaRPr lang="en-US"/>
        </a:p>
      </dgm:t>
    </dgm:pt>
    <dgm:pt modelId="{24F56233-4570-394E-ACA6-824D4A9A8BD5}" type="sibTrans" cxnId="{067FB0CF-5A3C-AC4D-8A0B-EE8F5649D5A5}">
      <dgm:prSet/>
      <dgm:spPr/>
      <dgm:t>
        <a:bodyPr/>
        <a:lstStyle/>
        <a:p>
          <a:pPr algn="ctr"/>
          <a:endParaRPr lang="en-US"/>
        </a:p>
      </dgm:t>
    </dgm:pt>
    <dgm:pt modelId="{E8447205-0230-6149-930F-6C5F28F8D3CB}">
      <dgm:prSet phldrT="[Text]"/>
      <dgm:spPr/>
      <dgm:t>
        <a:bodyPr/>
        <a:lstStyle/>
        <a:p>
          <a:pPr algn="ctr"/>
          <a:r>
            <a:rPr lang="en-US"/>
            <a:t>Laughter</a:t>
          </a:r>
        </a:p>
      </dgm:t>
    </dgm:pt>
    <dgm:pt modelId="{B9084C62-2136-8641-8BD9-FE5315222F32}" type="parTrans" cxnId="{CD25C6AA-33AB-9748-8A6B-667DE7BF620D}">
      <dgm:prSet/>
      <dgm:spPr/>
      <dgm:t>
        <a:bodyPr/>
        <a:lstStyle/>
        <a:p>
          <a:pPr algn="ctr"/>
          <a:endParaRPr lang="en-US"/>
        </a:p>
      </dgm:t>
    </dgm:pt>
    <dgm:pt modelId="{676ADAE6-26E9-B544-B65E-12BEB684BDF1}" type="sibTrans" cxnId="{CD25C6AA-33AB-9748-8A6B-667DE7BF620D}">
      <dgm:prSet/>
      <dgm:spPr/>
      <dgm:t>
        <a:bodyPr/>
        <a:lstStyle/>
        <a:p>
          <a:pPr algn="ctr"/>
          <a:endParaRPr lang="en-US"/>
        </a:p>
      </dgm:t>
    </dgm:pt>
    <dgm:pt modelId="{FBE44A79-DBD3-1346-B5C7-D02845A92AC0}">
      <dgm:prSet phldrT="[Text]"/>
      <dgm:spPr/>
      <dgm:t>
        <a:bodyPr/>
        <a:lstStyle/>
        <a:p>
          <a:pPr algn="ctr"/>
          <a:r>
            <a:rPr lang="en-US"/>
            <a:t>Community</a:t>
          </a:r>
        </a:p>
      </dgm:t>
    </dgm:pt>
    <dgm:pt modelId="{A4172267-5551-3D4C-B13A-08A7807EC333}" type="parTrans" cxnId="{EC3B9443-FD07-014F-8757-D1339FFBFFC0}">
      <dgm:prSet/>
      <dgm:spPr/>
      <dgm:t>
        <a:bodyPr/>
        <a:lstStyle/>
        <a:p>
          <a:pPr algn="ctr"/>
          <a:endParaRPr lang="en-US"/>
        </a:p>
      </dgm:t>
    </dgm:pt>
    <dgm:pt modelId="{4623CAF9-DACC-CE4F-A96D-874726E86B8D}" type="sibTrans" cxnId="{EC3B9443-FD07-014F-8757-D1339FFBFFC0}">
      <dgm:prSet/>
      <dgm:spPr/>
      <dgm:t>
        <a:bodyPr/>
        <a:lstStyle/>
        <a:p>
          <a:pPr algn="ctr"/>
          <a:endParaRPr lang="en-US"/>
        </a:p>
      </dgm:t>
    </dgm:pt>
    <dgm:pt modelId="{4D0EDBDD-2242-544F-8424-D01DD66AE3E3}">
      <dgm:prSet phldrT="[Text]"/>
      <dgm:spPr/>
      <dgm:t>
        <a:bodyPr/>
        <a:lstStyle/>
        <a:p>
          <a:pPr algn="ctr"/>
          <a:r>
            <a:rPr lang="en-US"/>
            <a:t>Time</a:t>
          </a:r>
        </a:p>
      </dgm:t>
    </dgm:pt>
    <dgm:pt modelId="{1D8BE4FD-8C48-E148-8F48-6C26953DB00A}" type="parTrans" cxnId="{73F757CB-55D3-D34E-878A-9E7A624112C8}">
      <dgm:prSet/>
      <dgm:spPr/>
      <dgm:t>
        <a:bodyPr/>
        <a:lstStyle/>
        <a:p>
          <a:pPr algn="ctr"/>
          <a:endParaRPr lang="en-US"/>
        </a:p>
      </dgm:t>
    </dgm:pt>
    <dgm:pt modelId="{171CC1FD-31EF-9F41-B19E-825074D12802}" type="sibTrans" cxnId="{73F757CB-55D3-D34E-878A-9E7A624112C8}">
      <dgm:prSet/>
      <dgm:spPr/>
      <dgm:t>
        <a:bodyPr/>
        <a:lstStyle/>
        <a:p>
          <a:pPr algn="ctr"/>
          <a:endParaRPr lang="en-US"/>
        </a:p>
      </dgm:t>
    </dgm:pt>
    <dgm:pt modelId="{61819617-6858-3F48-9BB0-32CB31F15A22}" type="pres">
      <dgm:prSet presAssocID="{2CA0DE3D-F8D9-1148-B5D4-06C4221FA6CC}" presName="cycle" presStyleCnt="0">
        <dgm:presLayoutVars>
          <dgm:chMax val="1"/>
          <dgm:dir/>
          <dgm:animLvl val="ctr"/>
          <dgm:resizeHandles val="exact"/>
        </dgm:presLayoutVars>
      </dgm:prSet>
      <dgm:spPr/>
      <dgm:t>
        <a:bodyPr/>
        <a:lstStyle/>
        <a:p>
          <a:endParaRPr lang="en-US"/>
        </a:p>
      </dgm:t>
    </dgm:pt>
    <dgm:pt modelId="{F988390E-43F9-1747-89A5-606D23651D69}" type="pres">
      <dgm:prSet presAssocID="{DFBCC7CC-0575-8D42-B3BF-93BABD38D85B}" presName="centerShape" presStyleLbl="node0" presStyleIdx="0" presStyleCnt="1"/>
      <dgm:spPr/>
      <dgm:t>
        <a:bodyPr/>
        <a:lstStyle/>
        <a:p>
          <a:endParaRPr lang="en-US"/>
        </a:p>
      </dgm:t>
    </dgm:pt>
    <dgm:pt modelId="{7E234457-ACE7-884D-8B70-4E93D8DB1299}" type="pres">
      <dgm:prSet presAssocID="{B9B7F666-0132-C44E-8231-0686E7518150}" presName="Name9" presStyleLbl="parChTrans1D2" presStyleIdx="0" presStyleCnt="10"/>
      <dgm:spPr/>
      <dgm:t>
        <a:bodyPr/>
        <a:lstStyle/>
        <a:p>
          <a:endParaRPr lang="en-US"/>
        </a:p>
      </dgm:t>
    </dgm:pt>
    <dgm:pt modelId="{48284D95-092F-004C-8B14-4A8D74B6F183}" type="pres">
      <dgm:prSet presAssocID="{B9B7F666-0132-C44E-8231-0686E7518150}" presName="connTx" presStyleLbl="parChTrans1D2" presStyleIdx="0" presStyleCnt="10"/>
      <dgm:spPr/>
      <dgm:t>
        <a:bodyPr/>
        <a:lstStyle/>
        <a:p>
          <a:endParaRPr lang="en-US"/>
        </a:p>
      </dgm:t>
    </dgm:pt>
    <dgm:pt modelId="{22ABD540-5287-4948-B5A5-2B6E1ED2DBE6}" type="pres">
      <dgm:prSet presAssocID="{9A413F49-D436-9A4B-B73C-F0704580009D}" presName="node" presStyleLbl="node1" presStyleIdx="0" presStyleCnt="10">
        <dgm:presLayoutVars>
          <dgm:bulletEnabled val="1"/>
        </dgm:presLayoutVars>
      </dgm:prSet>
      <dgm:spPr/>
      <dgm:t>
        <a:bodyPr/>
        <a:lstStyle/>
        <a:p>
          <a:endParaRPr lang="en-US"/>
        </a:p>
      </dgm:t>
    </dgm:pt>
    <dgm:pt modelId="{04F569FE-35A0-2B49-9F1F-30E25623DB3F}" type="pres">
      <dgm:prSet presAssocID="{053286A1-7F41-7F44-AA66-062C2A2A3329}" presName="Name9" presStyleLbl="parChTrans1D2" presStyleIdx="1" presStyleCnt="10"/>
      <dgm:spPr/>
      <dgm:t>
        <a:bodyPr/>
        <a:lstStyle/>
        <a:p>
          <a:endParaRPr lang="en-US"/>
        </a:p>
      </dgm:t>
    </dgm:pt>
    <dgm:pt modelId="{B70EB1BC-65C4-F747-B217-18259942D73C}" type="pres">
      <dgm:prSet presAssocID="{053286A1-7F41-7F44-AA66-062C2A2A3329}" presName="connTx" presStyleLbl="parChTrans1D2" presStyleIdx="1" presStyleCnt="10"/>
      <dgm:spPr/>
      <dgm:t>
        <a:bodyPr/>
        <a:lstStyle/>
        <a:p>
          <a:endParaRPr lang="en-US"/>
        </a:p>
      </dgm:t>
    </dgm:pt>
    <dgm:pt modelId="{7DD93576-40E9-E64C-95EE-5284E12FC8C4}" type="pres">
      <dgm:prSet presAssocID="{924EEF53-9C4A-CA4D-ADE4-081F60F288F6}" presName="node" presStyleLbl="node1" presStyleIdx="1" presStyleCnt="10">
        <dgm:presLayoutVars>
          <dgm:bulletEnabled val="1"/>
        </dgm:presLayoutVars>
      </dgm:prSet>
      <dgm:spPr/>
      <dgm:t>
        <a:bodyPr/>
        <a:lstStyle/>
        <a:p>
          <a:endParaRPr lang="en-US"/>
        </a:p>
      </dgm:t>
    </dgm:pt>
    <dgm:pt modelId="{DDCF99EE-95EC-204B-B672-706226EE8257}" type="pres">
      <dgm:prSet presAssocID="{6D9B4348-5AFC-D347-8FE8-E3D7686DE602}" presName="Name9" presStyleLbl="parChTrans1D2" presStyleIdx="2" presStyleCnt="10"/>
      <dgm:spPr/>
      <dgm:t>
        <a:bodyPr/>
        <a:lstStyle/>
        <a:p>
          <a:endParaRPr lang="en-US"/>
        </a:p>
      </dgm:t>
    </dgm:pt>
    <dgm:pt modelId="{7317C2F9-6A94-C645-8E4D-2092CFEB8294}" type="pres">
      <dgm:prSet presAssocID="{6D9B4348-5AFC-D347-8FE8-E3D7686DE602}" presName="connTx" presStyleLbl="parChTrans1D2" presStyleIdx="2" presStyleCnt="10"/>
      <dgm:spPr/>
      <dgm:t>
        <a:bodyPr/>
        <a:lstStyle/>
        <a:p>
          <a:endParaRPr lang="en-US"/>
        </a:p>
      </dgm:t>
    </dgm:pt>
    <dgm:pt modelId="{04C18427-E368-F148-8360-433DEE6820A1}" type="pres">
      <dgm:prSet presAssocID="{129EEE20-5468-8F41-9922-57A3469DDC33}" presName="node" presStyleLbl="node1" presStyleIdx="2" presStyleCnt="10">
        <dgm:presLayoutVars>
          <dgm:bulletEnabled val="1"/>
        </dgm:presLayoutVars>
      </dgm:prSet>
      <dgm:spPr/>
      <dgm:t>
        <a:bodyPr/>
        <a:lstStyle/>
        <a:p>
          <a:endParaRPr lang="en-US"/>
        </a:p>
      </dgm:t>
    </dgm:pt>
    <dgm:pt modelId="{6E14B62E-8E50-0C4A-8441-73215E423971}" type="pres">
      <dgm:prSet presAssocID="{6B5A960D-8D28-A943-9E92-6F60CCDD2CE6}" presName="Name9" presStyleLbl="parChTrans1D2" presStyleIdx="3" presStyleCnt="10"/>
      <dgm:spPr/>
      <dgm:t>
        <a:bodyPr/>
        <a:lstStyle/>
        <a:p>
          <a:endParaRPr lang="en-US"/>
        </a:p>
      </dgm:t>
    </dgm:pt>
    <dgm:pt modelId="{40DC1AD0-D874-FA4E-A09D-0FAE14F24A5E}" type="pres">
      <dgm:prSet presAssocID="{6B5A960D-8D28-A943-9E92-6F60CCDD2CE6}" presName="connTx" presStyleLbl="parChTrans1D2" presStyleIdx="3" presStyleCnt="10"/>
      <dgm:spPr/>
      <dgm:t>
        <a:bodyPr/>
        <a:lstStyle/>
        <a:p>
          <a:endParaRPr lang="en-US"/>
        </a:p>
      </dgm:t>
    </dgm:pt>
    <dgm:pt modelId="{E82D1750-AB1E-5047-B5D2-0540FE777F0F}" type="pres">
      <dgm:prSet presAssocID="{3B72BB7E-3556-214C-AF1B-C34B27D20297}" presName="node" presStyleLbl="node1" presStyleIdx="3" presStyleCnt="10">
        <dgm:presLayoutVars>
          <dgm:bulletEnabled val="1"/>
        </dgm:presLayoutVars>
      </dgm:prSet>
      <dgm:spPr/>
      <dgm:t>
        <a:bodyPr/>
        <a:lstStyle/>
        <a:p>
          <a:endParaRPr lang="en-US"/>
        </a:p>
      </dgm:t>
    </dgm:pt>
    <dgm:pt modelId="{21E94262-AF83-F84A-BB61-2828978D1063}" type="pres">
      <dgm:prSet presAssocID="{D3078F0C-6452-2E48-8A76-FC836AA59425}" presName="Name9" presStyleLbl="parChTrans1D2" presStyleIdx="4" presStyleCnt="10"/>
      <dgm:spPr/>
      <dgm:t>
        <a:bodyPr/>
        <a:lstStyle/>
        <a:p>
          <a:endParaRPr lang="en-US"/>
        </a:p>
      </dgm:t>
    </dgm:pt>
    <dgm:pt modelId="{F9C79270-A99F-A74E-898E-8D540164B2FE}" type="pres">
      <dgm:prSet presAssocID="{D3078F0C-6452-2E48-8A76-FC836AA59425}" presName="connTx" presStyleLbl="parChTrans1D2" presStyleIdx="4" presStyleCnt="10"/>
      <dgm:spPr/>
      <dgm:t>
        <a:bodyPr/>
        <a:lstStyle/>
        <a:p>
          <a:endParaRPr lang="en-US"/>
        </a:p>
      </dgm:t>
    </dgm:pt>
    <dgm:pt modelId="{0C6DE731-3156-4E42-A967-A52409CA17D4}" type="pres">
      <dgm:prSet presAssocID="{817299B3-70BD-4840-9280-D0025A73E63D}" presName="node" presStyleLbl="node1" presStyleIdx="4" presStyleCnt="10">
        <dgm:presLayoutVars>
          <dgm:bulletEnabled val="1"/>
        </dgm:presLayoutVars>
      </dgm:prSet>
      <dgm:spPr/>
      <dgm:t>
        <a:bodyPr/>
        <a:lstStyle/>
        <a:p>
          <a:endParaRPr lang="en-US"/>
        </a:p>
      </dgm:t>
    </dgm:pt>
    <dgm:pt modelId="{612C4DBE-DCCF-E545-B6A2-FBB0A93987C0}" type="pres">
      <dgm:prSet presAssocID="{98F4B0BD-B148-BC41-9234-11BDF2189478}" presName="Name9" presStyleLbl="parChTrans1D2" presStyleIdx="5" presStyleCnt="10"/>
      <dgm:spPr/>
      <dgm:t>
        <a:bodyPr/>
        <a:lstStyle/>
        <a:p>
          <a:endParaRPr lang="en-US"/>
        </a:p>
      </dgm:t>
    </dgm:pt>
    <dgm:pt modelId="{52BFD026-12E0-1E41-AF81-4167545AD160}" type="pres">
      <dgm:prSet presAssocID="{98F4B0BD-B148-BC41-9234-11BDF2189478}" presName="connTx" presStyleLbl="parChTrans1D2" presStyleIdx="5" presStyleCnt="10"/>
      <dgm:spPr/>
      <dgm:t>
        <a:bodyPr/>
        <a:lstStyle/>
        <a:p>
          <a:endParaRPr lang="en-US"/>
        </a:p>
      </dgm:t>
    </dgm:pt>
    <dgm:pt modelId="{0085E5C5-9F93-934A-9676-4BA733908ACD}" type="pres">
      <dgm:prSet presAssocID="{BA7E2931-C2EF-AF45-AE4A-D42CEC0835D3}" presName="node" presStyleLbl="node1" presStyleIdx="5" presStyleCnt="10">
        <dgm:presLayoutVars>
          <dgm:bulletEnabled val="1"/>
        </dgm:presLayoutVars>
      </dgm:prSet>
      <dgm:spPr/>
      <dgm:t>
        <a:bodyPr/>
        <a:lstStyle/>
        <a:p>
          <a:endParaRPr lang="en-US"/>
        </a:p>
      </dgm:t>
    </dgm:pt>
    <dgm:pt modelId="{AEEB298C-5AE4-034B-B0C7-6C6521081D0D}" type="pres">
      <dgm:prSet presAssocID="{EE3A1265-1D2E-8041-9DB3-C774B841A5AF}" presName="Name9" presStyleLbl="parChTrans1D2" presStyleIdx="6" presStyleCnt="10"/>
      <dgm:spPr/>
      <dgm:t>
        <a:bodyPr/>
        <a:lstStyle/>
        <a:p>
          <a:endParaRPr lang="en-US"/>
        </a:p>
      </dgm:t>
    </dgm:pt>
    <dgm:pt modelId="{91456584-2632-F648-83F8-911B36F331F9}" type="pres">
      <dgm:prSet presAssocID="{EE3A1265-1D2E-8041-9DB3-C774B841A5AF}" presName="connTx" presStyleLbl="parChTrans1D2" presStyleIdx="6" presStyleCnt="10"/>
      <dgm:spPr/>
      <dgm:t>
        <a:bodyPr/>
        <a:lstStyle/>
        <a:p>
          <a:endParaRPr lang="en-US"/>
        </a:p>
      </dgm:t>
    </dgm:pt>
    <dgm:pt modelId="{685B841D-A14E-AB43-9951-483CB68B4A0E}" type="pres">
      <dgm:prSet presAssocID="{2E7ACD48-13F0-3E45-921F-CEC1F2CFA53B}" presName="node" presStyleLbl="node1" presStyleIdx="6" presStyleCnt="10">
        <dgm:presLayoutVars>
          <dgm:bulletEnabled val="1"/>
        </dgm:presLayoutVars>
      </dgm:prSet>
      <dgm:spPr/>
      <dgm:t>
        <a:bodyPr/>
        <a:lstStyle/>
        <a:p>
          <a:endParaRPr lang="en-US"/>
        </a:p>
      </dgm:t>
    </dgm:pt>
    <dgm:pt modelId="{93A8FEA3-CF3B-D344-8F8C-F43216B1E91D}" type="pres">
      <dgm:prSet presAssocID="{B9084C62-2136-8641-8BD9-FE5315222F32}" presName="Name9" presStyleLbl="parChTrans1D2" presStyleIdx="7" presStyleCnt="10"/>
      <dgm:spPr/>
      <dgm:t>
        <a:bodyPr/>
        <a:lstStyle/>
        <a:p>
          <a:endParaRPr lang="en-US"/>
        </a:p>
      </dgm:t>
    </dgm:pt>
    <dgm:pt modelId="{19F3D178-CA1A-FB4A-BE24-C6DAB36DE8F4}" type="pres">
      <dgm:prSet presAssocID="{B9084C62-2136-8641-8BD9-FE5315222F32}" presName="connTx" presStyleLbl="parChTrans1D2" presStyleIdx="7" presStyleCnt="10"/>
      <dgm:spPr/>
      <dgm:t>
        <a:bodyPr/>
        <a:lstStyle/>
        <a:p>
          <a:endParaRPr lang="en-US"/>
        </a:p>
      </dgm:t>
    </dgm:pt>
    <dgm:pt modelId="{BE9FCD7E-18B4-3940-8142-1A2CEF7A6041}" type="pres">
      <dgm:prSet presAssocID="{E8447205-0230-6149-930F-6C5F28F8D3CB}" presName="node" presStyleLbl="node1" presStyleIdx="7" presStyleCnt="10">
        <dgm:presLayoutVars>
          <dgm:bulletEnabled val="1"/>
        </dgm:presLayoutVars>
      </dgm:prSet>
      <dgm:spPr/>
      <dgm:t>
        <a:bodyPr/>
        <a:lstStyle/>
        <a:p>
          <a:endParaRPr lang="en-US"/>
        </a:p>
      </dgm:t>
    </dgm:pt>
    <dgm:pt modelId="{23C4ED99-10D1-F74C-B086-38946C82A363}" type="pres">
      <dgm:prSet presAssocID="{A4172267-5551-3D4C-B13A-08A7807EC333}" presName="Name9" presStyleLbl="parChTrans1D2" presStyleIdx="8" presStyleCnt="10"/>
      <dgm:spPr/>
      <dgm:t>
        <a:bodyPr/>
        <a:lstStyle/>
        <a:p>
          <a:endParaRPr lang="en-US"/>
        </a:p>
      </dgm:t>
    </dgm:pt>
    <dgm:pt modelId="{26130444-F8BA-2247-8E6C-7E883C4D1338}" type="pres">
      <dgm:prSet presAssocID="{A4172267-5551-3D4C-B13A-08A7807EC333}" presName="connTx" presStyleLbl="parChTrans1D2" presStyleIdx="8" presStyleCnt="10"/>
      <dgm:spPr/>
      <dgm:t>
        <a:bodyPr/>
        <a:lstStyle/>
        <a:p>
          <a:endParaRPr lang="en-US"/>
        </a:p>
      </dgm:t>
    </dgm:pt>
    <dgm:pt modelId="{229D2090-0A0F-2241-83A5-6939D665BDE8}" type="pres">
      <dgm:prSet presAssocID="{FBE44A79-DBD3-1346-B5C7-D02845A92AC0}" presName="node" presStyleLbl="node1" presStyleIdx="8" presStyleCnt="10">
        <dgm:presLayoutVars>
          <dgm:bulletEnabled val="1"/>
        </dgm:presLayoutVars>
      </dgm:prSet>
      <dgm:spPr/>
      <dgm:t>
        <a:bodyPr/>
        <a:lstStyle/>
        <a:p>
          <a:endParaRPr lang="en-US"/>
        </a:p>
      </dgm:t>
    </dgm:pt>
    <dgm:pt modelId="{2EE61933-60E1-C648-98EC-1CC1B8904C03}" type="pres">
      <dgm:prSet presAssocID="{1D8BE4FD-8C48-E148-8F48-6C26953DB00A}" presName="Name9" presStyleLbl="parChTrans1D2" presStyleIdx="9" presStyleCnt="10"/>
      <dgm:spPr/>
      <dgm:t>
        <a:bodyPr/>
        <a:lstStyle/>
        <a:p>
          <a:endParaRPr lang="en-US"/>
        </a:p>
      </dgm:t>
    </dgm:pt>
    <dgm:pt modelId="{565DE47F-82B4-DC4D-9F3A-33F22B5587CB}" type="pres">
      <dgm:prSet presAssocID="{1D8BE4FD-8C48-E148-8F48-6C26953DB00A}" presName="connTx" presStyleLbl="parChTrans1D2" presStyleIdx="9" presStyleCnt="10"/>
      <dgm:spPr/>
      <dgm:t>
        <a:bodyPr/>
        <a:lstStyle/>
        <a:p>
          <a:endParaRPr lang="en-US"/>
        </a:p>
      </dgm:t>
    </dgm:pt>
    <dgm:pt modelId="{1B087F2B-7787-B246-96FC-6A12686A9FB3}" type="pres">
      <dgm:prSet presAssocID="{4D0EDBDD-2242-544F-8424-D01DD66AE3E3}" presName="node" presStyleLbl="node1" presStyleIdx="9" presStyleCnt="10">
        <dgm:presLayoutVars>
          <dgm:bulletEnabled val="1"/>
        </dgm:presLayoutVars>
      </dgm:prSet>
      <dgm:spPr/>
      <dgm:t>
        <a:bodyPr/>
        <a:lstStyle/>
        <a:p>
          <a:endParaRPr lang="en-US"/>
        </a:p>
      </dgm:t>
    </dgm:pt>
  </dgm:ptLst>
  <dgm:cxnLst>
    <dgm:cxn modelId="{AAD88C81-1D69-A94F-9D28-DA314BC6682A}" type="presOf" srcId="{A4172267-5551-3D4C-B13A-08A7807EC333}" destId="{23C4ED99-10D1-F74C-B086-38946C82A363}" srcOrd="0" destOrd="0" presId="urn:microsoft.com/office/officeart/2005/8/layout/radial1"/>
    <dgm:cxn modelId="{EA37E6C2-3359-1D43-9FE0-24ACA27FB90A}" type="presOf" srcId="{E8447205-0230-6149-930F-6C5F28F8D3CB}" destId="{BE9FCD7E-18B4-3940-8142-1A2CEF7A6041}" srcOrd="0" destOrd="0" presId="urn:microsoft.com/office/officeart/2005/8/layout/radial1"/>
    <dgm:cxn modelId="{D2924C62-271C-CB4A-AF47-48112823CCDD}" type="presOf" srcId="{053286A1-7F41-7F44-AA66-062C2A2A3329}" destId="{04F569FE-35A0-2B49-9F1F-30E25623DB3F}" srcOrd="0" destOrd="0" presId="urn:microsoft.com/office/officeart/2005/8/layout/radial1"/>
    <dgm:cxn modelId="{9CC516A4-89A0-D04C-AC24-8F5793896FD5}" type="presOf" srcId="{6B5A960D-8D28-A943-9E92-6F60CCDD2CE6}" destId="{6E14B62E-8E50-0C4A-8441-73215E423971}" srcOrd="0" destOrd="0" presId="urn:microsoft.com/office/officeart/2005/8/layout/radial1"/>
    <dgm:cxn modelId="{33E9E212-A196-6348-9E76-B641CDF5D973}" type="presOf" srcId="{B9B7F666-0132-C44E-8231-0686E7518150}" destId="{7E234457-ACE7-884D-8B70-4E93D8DB1299}" srcOrd="0" destOrd="0" presId="urn:microsoft.com/office/officeart/2005/8/layout/radial1"/>
    <dgm:cxn modelId="{E8D65523-48AD-7144-8FE3-6448C2129A00}" type="presOf" srcId="{1D8BE4FD-8C48-E148-8F48-6C26953DB00A}" destId="{565DE47F-82B4-DC4D-9F3A-33F22B5587CB}" srcOrd="1" destOrd="0" presId="urn:microsoft.com/office/officeart/2005/8/layout/radial1"/>
    <dgm:cxn modelId="{3A4DAFE4-F4BB-E24A-9132-5189F645F442}" type="presOf" srcId="{D3078F0C-6452-2E48-8A76-FC836AA59425}" destId="{21E94262-AF83-F84A-BB61-2828978D1063}" srcOrd="0" destOrd="0" presId="urn:microsoft.com/office/officeart/2005/8/layout/radial1"/>
    <dgm:cxn modelId="{8CB00ADE-0CD2-7F49-9619-F69E0D31CC57}" type="presOf" srcId="{6D9B4348-5AFC-D347-8FE8-E3D7686DE602}" destId="{DDCF99EE-95EC-204B-B672-706226EE8257}" srcOrd="0" destOrd="0" presId="urn:microsoft.com/office/officeart/2005/8/layout/radial1"/>
    <dgm:cxn modelId="{48D847B2-F8EA-F249-B1AD-33EF200E4582}" type="presOf" srcId="{4D0EDBDD-2242-544F-8424-D01DD66AE3E3}" destId="{1B087F2B-7787-B246-96FC-6A12686A9FB3}" srcOrd="0" destOrd="0" presId="urn:microsoft.com/office/officeart/2005/8/layout/radial1"/>
    <dgm:cxn modelId="{E7B6F175-345D-BF43-9FE5-0FBAFD6E659E}" srcId="{DFBCC7CC-0575-8D42-B3BF-93BABD38D85B}" destId="{817299B3-70BD-4840-9280-D0025A73E63D}" srcOrd="4" destOrd="0" parTransId="{D3078F0C-6452-2E48-8A76-FC836AA59425}" sibTransId="{8F8842FC-D16E-F249-ACAB-B21CC0E45BF6}"/>
    <dgm:cxn modelId="{21EF5289-4524-7B47-9E8F-C8944D5096FC}" type="presOf" srcId="{053286A1-7F41-7F44-AA66-062C2A2A3329}" destId="{B70EB1BC-65C4-F747-B217-18259942D73C}" srcOrd="1" destOrd="0" presId="urn:microsoft.com/office/officeart/2005/8/layout/radial1"/>
    <dgm:cxn modelId="{0A0D60DF-1EC8-6547-9B8D-B4F9C96C9F56}" type="presOf" srcId="{129EEE20-5468-8F41-9922-57A3469DDC33}" destId="{04C18427-E368-F148-8360-433DEE6820A1}" srcOrd="0" destOrd="0" presId="urn:microsoft.com/office/officeart/2005/8/layout/radial1"/>
    <dgm:cxn modelId="{3F161C41-5D1B-6B4B-9497-49995DC966AB}" type="presOf" srcId="{A4172267-5551-3D4C-B13A-08A7807EC333}" destId="{26130444-F8BA-2247-8E6C-7E883C4D1338}" srcOrd="1" destOrd="0" presId="urn:microsoft.com/office/officeart/2005/8/layout/radial1"/>
    <dgm:cxn modelId="{4F628207-DD22-CE49-AB7F-A1456E5D452A}" type="presOf" srcId="{B9B7F666-0132-C44E-8231-0686E7518150}" destId="{48284D95-092F-004C-8B14-4A8D74B6F183}" srcOrd="1" destOrd="0" presId="urn:microsoft.com/office/officeart/2005/8/layout/radial1"/>
    <dgm:cxn modelId="{067FB0CF-5A3C-AC4D-8A0B-EE8F5649D5A5}" srcId="{DFBCC7CC-0575-8D42-B3BF-93BABD38D85B}" destId="{2E7ACD48-13F0-3E45-921F-CEC1F2CFA53B}" srcOrd="6" destOrd="0" parTransId="{EE3A1265-1D2E-8041-9DB3-C774B841A5AF}" sibTransId="{24F56233-4570-394E-ACA6-824D4A9A8BD5}"/>
    <dgm:cxn modelId="{EEA6FA3F-79F6-714F-AEA4-846CF736B7FC}" srcId="{DFBCC7CC-0575-8D42-B3BF-93BABD38D85B}" destId="{924EEF53-9C4A-CA4D-ADE4-081F60F288F6}" srcOrd="1" destOrd="0" parTransId="{053286A1-7F41-7F44-AA66-062C2A2A3329}" sibTransId="{2849C6E7-E5F3-934D-A55F-68552AE45450}"/>
    <dgm:cxn modelId="{D0EE210E-4C28-8544-A9E9-B272C216EB8A}" type="presOf" srcId="{EE3A1265-1D2E-8041-9DB3-C774B841A5AF}" destId="{91456584-2632-F648-83F8-911B36F331F9}" srcOrd="1" destOrd="0" presId="urn:microsoft.com/office/officeart/2005/8/layout/radial1"/>
    <dgm:cxn modelId="{383F8670-1709-054B-9C3F-B184BADB6FB6}" type="presOf" srcId="{FBE44A79-DBD3-1346-B5C7-D02845A92AC0}" destId="{229D2090-0A0F-2241-83A5-6939D665BDE8}" srcOrd="0" destOrd="0" presId="urn:microsoft.com/office/officeart/2005/8/layout/radial1"/>
    <dgm:cxn modelId="{0C19D254-EC35-3749-B635-918049E2A3BD}" type="presOf" srcId="{817299B3-70BD-4840-9280-D0025A73E63D}" destId="{0C6DE731-3156-4E42-A967-A52409CA17D4}" srcOrd="0" destOrd="0" presId="urn:microsoft.com/office/officeart/2005/8/layout/radial1"/>
    <dgm:cxn modelId="{338AE7AF-6197-F64F-B7E9-678E4CC5A7BD}" type="presOf" srcId="{9A413F49-D436-9A4B-B73C-F0704580009D}" destId="{22ABD540-5287-4948-B5A5-2B6E1ED2DBE6}" srcOrd="0" destOrd="0" presId="urn:microsoft.com/office/officeart/2005/8/layout/radial1"/>
    <dgm:cxn modelId="{73F757CB-55D3-D34E-878A-9E7A624112C8}" srcId="{DFBCC7CC-0575-8D42-B3BF-93BABD38D85B}" destId="{4D0EDBDD-2242-544F-8424-D01DD66AE3E3}" srcOrd="9" destOrd="0" parTransId="{1D8BE4FD-8C48-E148-8F48-6C26953DB00A}" sibTransId="{171CC1FD-31EF-9F41-B19E-825074D12802}"/>
    <dgm:cxn modelId="{EC3B9443-FD07-014F-8757-D1339FFBFFC0}" srcId="{DFBCC7CC-0575-8D42-B3BF-93BABD38D85B}" destId="{FBE44A79-DBD3-1346-B5C7-D02845A92AC0}" srcOrd="8" destOrd="0" parTransId="{A4172267-5551-3D4C-B13A-08A7807EC333}" sibTransId="{4623CAF9-DACC-CE4F-A96D-874726E86B8D}"/>
    <dgm:cxn modelId="{69C8B430-4450-A842-9E12-B29606E12796}" type="presOf" srcId="{D3078F0C-6452-2E48-8A76-FC836AA59425}" destId="{F9C79270-A99F-A74E-898E-8D540164B2FE}" srcOrd="1" destOrd="0" presId="urn:microsoft.com/office/officeart/2005/8/layout/radial1"/>
    <dgm:cxn modelId="{BB5D50D5-9C31-4942-AC40-5AA86EEE2D25}" type="presOf" srcId="{B9084C62-2136-8641-8BD9-FE5315222F32}" destId="{93A8FEA3-CF3B-D344-8F8C-F43216B1E91D}" srcOrd="0" destOrd="0" presId="urn:microsoft.com/office/officeart/2005/8/layout/radial1"/>
    <dgm:cxn modelId="{2E6CB99D-1A62-2944-A7D2-1C83F8BF54E8}" type="presOf" srcId="{2E7ACD48-13F0-3E45-921F-CEC1F2CFA53B}" destId="{685B841D-A14E-AB43-9951-483CB68B4A0E}" srcOrd="0" destOrd="0" presId="urn:microsoft.com/office/officeart/2005/8/layout/radial1"/>
    <dgm:cxn modelId="{1D2996BD-8822-494E-9D3A-D6CD24EEF279}" srcId="{DFBCC7CC-0575-8D42-B3BF-93BABD38D85B}" destId="{BA7E2931-C2EF-AF45-AE4A-D42CEC0835D3}" srcOrd="5" destOrd="0" parTransId="{98F4B0BD-B148-BC41-9234-11BDF2189478}" sibTransId="{BFF29A00-C291-9F4C-A400-D3F19875FE28}"/>
    <dgm:cxn modelId="{F4EC0752-B732-774C-B906-E9774C73004B}" srcId="{DFBCC7CC-0575-8D42-B3BF-93BABD38D85B}" destId="{9A413F49-D436-9A4B-B73C-F0704580009D}" srcOrd="0" destOrd="0" parTransId="{B9B7F666-0132-C44E-8231-0686E7518150}" sibTransId="{05353EFC-369C-964D-9F1D-D820EAF08774}"/>
    <dgm:cxn modelId="{72A1FF8F-88BF-3141-859C-5CF98B3F4C44}" srcId="{DFBCC7CC-0575-8D42-B3BF-93BABD38D85B}" destId="{3B72BB7E-3556-214C-AF1B-C34B27D20297}" srcOrd="3" destOrd="0" parTransId="{6B5A960D-8D28-A943-9E92-6F60CCDD2CE6}" sibTransId="{53486BE8-0876-BF4A-B1BD-2ADEE79C80B6}"/>
    <dgm:cxn modelId="{A5004181-DF39-4946-9D79-B8D5577ABB61}" type="presOf" srcId="{2CA0DE3D-F8D9-1148-B5D4-06C4221FA6CC}" destId="{61819617-6858-3F48-9BB0-32CB31F15A22}" srcOrd="0" destOrd="0" presId="urn:microsoft.com/office/officeart/2005/8/layout/radial1"/>
    <dgm:cxn modelId="{CD25C6AA-33AB-9748-8A6B-667DE7BF620D}" srcId="{DFBCC7CC-0575-8D42-B3BF-93BABD38D85B}" destId="{E8447205-0230-6149-930F-6C5F28F8D3CB}" srcOrd="7" destOrd="0" parTransId="{B9084C62-2136-8641-8BD9-FE5315222F32}" sibTransId="{676ADAE6-26E9-B544-B65E-12BEB684BDF1}"/>
    <dgm:cxn modelId="{A89BA6DD-B4F0-EE45-847B-9D73D31AC4F6}" type="presOf" srcId="{6B5A960D-8D28-A943-9E92-6F60CCDD2CE6}" destId="{40DC1AD0-D874-FA4E-A09D-0FAE14F24A5E}" srcOrd="1" destOrd="0" presId="urn:microsoft.com/office/officeart/2005/8/layout/radial1"/>
    <dgm:cxn modelId="{C94F66A7-65F1-2946-87BF-4A0CA5F41116}" type="presOf" srcId="{924EEF53-9C4A-CA4D-ADE4-081F60F288F6}" destId="{7DD93576-40E9-E64C-95EE-5284E12FC8C4}" srcOrd="0" destOrd="0" presId="urn:microsoft.com/office/officeart/2005/8/layout/radial1"/>
    <dgm:cxn modelId="{84467BEC-CC96-794C-8B22-B75A6097C958}" type="presOf" srcId="{DFBCC7CC-0575-8D42-B3BF-93BABD38D85B}" destId="{F988390E-43F9-1747-89A5-606D23651D69}" srcOrd="0" destOrd="0" presId="urn:microsoft.com/office/officeart/2005/8/layout/radial1"/>
    <dgm:cxn modelId="{343A3D8C-F949-F24A-934D-B6B6447CA522}" type="presOf" srcId="{3B72BB7E-3556-214C-AF1B-C34B27D20297}" destId="{E82D1750-AB1E-5047-B5D2-0540FE777F0F}" srcOrd="0" destOrd="0" presId="urn:microsoft.com/office/officeart/2005/8/layout/radial1"/>
    <dgm:cxn modelId="{01BE700C-A076-CC45-872C-B4B5715AB8C1}" type="presOf" srcId="{BA7E2931-C2EF-AF45-AE4A-D42CEC0835D3}" destId="{0085E5C5-9F93-934A-9676-4BA733908ACD}" srcOrd="0" destOrd="0" presId="urn:microsoft.com/office/officeart/2005/8/layout/radial1"/>
    <dgm:cxn modelId="{15EC6634-D44C-094A-920D-FCC0BE6143BA}" srcId="{DFBCC7CC-0575-8D42-B3BF-93BABD38D85B}" destId="{129EEE20-5468-8F41-9922-57A3469DDC33}" srcOrd="2" destOrd="0" parTransId="{6D9B4348-5AFC-D347-8FE8-E3D7686DE602}" sibTransId="{C3EFC93E-18E7-8242-BE23-ED51721F7874}"/>
    <dgm:cxn modelId="{2F661DAD-9165-F149-A25D-0AB09F593974}" type="presOf" srcId="{98F4B0BD-B148-BC41-9234-11BDF2189478}" destId="{52BFD026-12E0-1E41-AF81-4167545AD160}" srcOrd="1" destOrd="0" presId="urn:microsoft.com/office/officeart/2005/8/layout/radial1"/>
    <dgm:cxn modelId="{57995603-D5E1-D14C-99FC-7CF98A080FCB}" type="presOf" srcId="{1D8BE4FD-8C48-E148-8F48-6C26953DB00A}" destId="{2EE61933-60E1-C648-98EC-1CC1B8904C03}" srcOrd="0" destOrd="0" presId="urn:microsoft.com/office/officeart/2005/8/layout/radial1"/>
    <dgm:cxn modelId="{12E9BF22-C4DB-DA46-B023-807E522DBA01}" srcId="{2CA0DE3D-F8D9-1148-B5D4-06C4221FA6CC}" destId="{DFBCC7CC-0575-8D42-B3BF-93BABD38D85B}" srcOrd="0" destOrd="0" parTransId="{478AD039-6256-DC40-BAD3-49AE6F1E40A4}" sibTransId="{62D09BDF-5480-1D4A-A8EF-6CEDF977ABC0}"/>
    <dgm:cxn modelId="{A07E43AC-CA9B-0642-96E8-4A82FD05B574}" type="presOf" srcId="{B9084C62-2136-8641-8BD9-FE5315222F32}" destId="{19F3D178-CA1A-FB4A-BE24-C6DAB36DE8F4}" srcOrd="1" destOrd="0" presId="urn:microsoft.com/office/officeart/2005/8/layout/radial1"/>
    <dgm:cxn modelId="{B8B6D72E-0BB0-0C4A-B1B3-1D157E61D31E}" type="presOf" srcId="{EE3A1265-1D2E-8041-9DB3-C774B841A5AF}" destId="{AEEB298C-5AE4-034B-B0C7-6C6521081D0D}" srcOrd="0" destOrd="0" presId="urn:microsoft.com/office/officeart/2005/8/layout/radial1"/>
    <dgm:cxn modelId="{42C4605F-12E2-264B-91D5-141F4810E3D0}" type="presOf" srcId="{6D9B4348-5AFC-D347-8FE8-E3D7686DE602}" destId="{7317C2F9-6A94-C645-8E4D-2092CFEB8294}" srcOrd="1" destOrd="0" presId="urn:microsoft.com/office/officeart/2005/8/layout/radial1"/>
    <dgm:cxn modelId="{E89ABE7C-5F74-394D-BD44-A4E97B515F91}" type="presOf" srcId="{98F4B0BD-B148-BC41-9234-11BDF2189478}" destId="{612C4DBE-DCCF-E545-B6A2-FBB0A93987C0}" srcOrd="0" destOrd="0" presId="urn:microsoft.com/office/officeart/2005/8/layout/radial1"/>
    <dgm:cxn modelId="{C1A5B6D8-CC64-2D45-BFD2-9A8FA1E1C806}" type="presParOf" srcId="{61819617-6858-3F48-9BB0-32CB31F15A22}" destId="{F988390E-43F9-1747-89A5-606D23651D69}" srcOrd="0" destOrd="0" presId="urn:microsoft.com/office/officeart/2005/8/layout/radial1"/>
    <dgm:cxn modelId="{F5986F1E-FABF-674B-9E4C-13899F9771DD}" type="presParOf" srcId="{61819617-6858-3F48-9BB0-32CB31F15A22}" destId="{7E234457-ACE7-884D-8B70-4E93D8DB1299}" srcOrd="1" destOrd="0" presId="urn:microsoft.com/office/officeart/2005/8/layout/radial1"/>
    <dgm:cxn modelId="{EC244E0C-0A46-9C43-9BCC-119E5A9CC45E}" type="presParOf" srcId="{7E234457-ACE7-884D-8B70-4E93D8DB1299}" destId="{48284D95-092F-004C-8B14-4A8D74B6F183}" srcOrd="0" destOrd="0" presId="urn:microsoft.com/office/officeart/2005/8/layout/radial1"/>
    <dgm:cxn modelId="{004368BF-3282-1544-9E77-501665A84D01}" type="presParOf" srcId="{61819617-6858-3F48-9BB0-32CB31F15A22}" destId="{22ABD540-5287-4948-B5A5-2B6E1ED2DBE6}" srcOrd="2" destOrd="0" presId="urn:microsoft.com/office/officeart/2005/8/layout/radial1"/>
    <dgm:cxn modelId="{4D760432-8513-AB42-83B1-D5FDD0AD208E}" type="presParOf" srcId="{61819617-6858-3F48-9BB0-32CB31F15A22}" destId="{04F569FE-35A0-2B49-9F1F-30E25623DB3F}" srcOrd="3" destOrd="0" presId="urn:microsoft.com/office/officeart/2005/8/layout/radial1"/>
    <dgm:cxn modelId="{4D53B373-2DE2-C64D-9E2A-849B54A1F0DE}" type="presParOf" srcId="{04F569FE-35A0-2B49-9F1F-30E25623DB3F}" destId="{B70EB1BC-65C4-F747-B217-18259942D73C}" srcOrd="0" destOrd="0" presId="urn:microsoft.com/office/officeart/2005/8/layout/radial1"/>
    <dgm:cxn modelId="{25000384-5289-CC40-AE4F-BE5EECFB025A}" type="presParOf" srcId="{61819617-6858-3F48-9BB0-32CB31F15A22}" destId="{7DD93576-40E9-E64C-95EE-5284E12FC8C4}" srcOrd="4" destOrd="0" presId="urn:microsoft.com/office/officeart/2005/8/layout/radial1"/>
    <dgm:cxn modelId="{B9812779-EC20-164C-85B4-5787B9C87ED4}" type="presParOf" srcId="{61819617-6858-3F48-9BB0-32CB31F15A22}" destId="{DDCF99EE-95EC-204B-B672-706226EE8257}" srcOrd="5" destOrd="0" presId="urn:microsoft.com/office/officeart/2005/8/layout/radial1"/>
    <dgm:cxn modelId="{2F311ED5-15CD-AF43-9226-F98CF2DAC590}" type="presParOf" srcId="{DDCF99EE-95EC-204B-B672-706226EE8257}" destId="{7317C2F9-6A94-C645-8E4D-2092CFEB8294}" srcOrd="0" destOrd="0" presId="urn:microsoft.com/office/officeart/2005/8/layout/radial1"/>
    <dgm:cxn modelId="{17FD351D-B3F8-BD4E-9BE9-651AFA4CDB8F}" type="presParOf" srcId="{61819617-6858-3F48-9BB0-32CB31F15A22}" destId="{04C18427-E368-F148-8360-433DEE6820A1}" srcOrd="6" destOrd="0" presId="urn:microsoft.com/office/officeart/2005/8/layout/radial1"/>
    <dgm:cxn modelId="{20FE794D-5E63-B84E-94D2-D25C33CECCEE}" type="presParOf" srcId="{61819617-6858-3F48-9BB0-32CB31F15A22}" destId="{6E14B62E-8E50-0C4A-8441-73215E423971}" srcOrd="7" destOrd="0" presId="urn:microsoft.com/office/officeart/2005/8/layout/radial1"/>
    <dgm:cxn modelId="{90565080-DE7C-5E40-A93A-B7A0A3840006}" type="presParOf" srcId="{6E14B62E-8E50-0C4A-8441-73215E423971}" destId="{40DC1AD0-D874-FA4E-A09D-0FAE14F24A5E}" srcOrd="0" destOrd="0" presId="urn:microsoft.com/office/officeart/2005/8/layout/radial1"/>
    <dgm:cxn modelId="{86B472AF-6730-D748-BC28-69EF703D4279}" type="presParOf" srcId="{61819617-6858-3F48-9BB0-32CB31F15A22}" destId="{E82D1750-AB1E-5047-B5D2-0540FE777F0F}" srcOrd="8" destOrd="0" presId="urn:microsoft.com/office/officeart/2005/8/layout/radial1"/>
    <dgm:cxn modelId="{DEAFC92B-1CC5-2A42-B9DB-76623E651875}" type="presParOf" srcId="{61819617-6858-3F48-9BB0-32CB31F15A22}" destId="{21E94262-AF83-F84A-BB61-2828978D1063}" srcOrd="9" destOrd="0" presId="urn:microsoft.com/office/officeart/2005/8/layout/radial1"/>
    <dgm:cxn modelId="{99FBDB75-3A1B-1946-A73F-FCC27E26D259}" type="presParOf" srcId="{21E94262-AF83-F84A-BB61-2828978D1063}" destId="{F9C79270-A99F-A74E-898E-8D540164B2FE}" srcOrd="0" destOrd="0" presId="urn:microsoft.com/office/officeart/2005/8/layout/radial1"/>
    <dgm:cxn modelId="{E878E4F0-DEC4-8345-B236-112BEE3D1052}" type="presParOf" srcId="{61819617-6858-3F48-9BB0-32CB31F15A22}" destId="{0C6DE731-3156-4E42-A967-A52409CA17D4}" srcOrd="10" destOrd="0" presId="urn:microsoft.com/office/officeart/2005/8/layout/radial1"/>
    <dgm:cxn modelId="{F6F06543-516B-6544-9489-471A6783A25F}" type="presParOf" srcId="{61819617-6858-3F48-9BB0-32CB31F15A22}" destId="{612C4DBE-DCCF-E545-B6A2-FBB0A93987C0}" srcOrd="11" destOrd="0" presId="urn:microsoft.com/office/officeart/2005/8/layout/radial1"/>
    <dgm:cxn modelId="{34EC5034-5283-1B4A-A574-05156B5E1E41}" type="presParOf" srcId="{612C4DBE-DCCF-E545-B6A2-FBB0A93987C0}" destId="{52BFD026-12E0-1E41-AF81-4167545AD160}" srcOrd="0" destOrd="0" presId="urn:microsoft.com/office/officeart/2005/8/layout/radial1"/>
    <dgm:cxn modelId="{8FAE8683-323A-BE4A-84E3-2E1C71259782}" type="presParOf" srcId="{61819617-6858-3F48-9BB0-32CB31F15A22}" destId="{0085E5C5-9F93-934A-9676-4BA733908ACD}" srcOrd="12" destOrd="0" presId="urn:microsoft.com/office/officeart/2005/8/layout/radial1"/>
    <dgm:cxn modelId="{6952566F-FC5F-974F-AED5-0680D475E0A0}" type="presParOf" srcId="{61819617-6858-3F48-9BB0-32CB31F15A22}" destId="{AEEB298C-5AE4-034B-B0C7-6C6521081D0D}" srcOrd="13" destOrd="0" presId="urn:microsoft.com/office/officeart/2005/8/layout/radial1"/>
    <dgm:cxn modelId="{8F85F491-21B8-FA47-9733-E66A31BA2065}" type="presParOf" srcId="{AEEB298C-5AE4-034B-B0C7-6C6521081D0D}" destId="{91456584-2632-F648-83F8-911B36F331F9}" srcOrd="0" destOrd="0" presId="urn:microsoft.com/office/officeart/2005/8/layout/radial1"/>
    <dgm:cxn modelId="{DF0460FD-ADB7-9046-A38C-E4722C849377}" type="presParOf" srcId="{61819617-6858-3F48-9BB0-32CB31F15A22}" destId="{685B841D-A14E-AB43-9951-483CB68B4A0E}" srcOrd="14" destOrd="0" presId="urn:microsoft.com/office/officeart/2005/8/layout/radial1"/>
    <dgm:cxn modelId="{5411ECBE-E1C5-3F48-9A33-D7688179E7EC}" type="presParOf" srcId="{61819617-6858-3F48-9BB0-32CB31F15A22}" destId="{93A8FEA3-CF3B-D344-8F8C-F43216B1E91D}" srcOrd="15" destOrd="0" presId="urn:microsoft.com/office/officeart/2005/8/layout/radial1"/>
    <dgm:cxn modelId="{A02974BD-097E-184F-AA4C-B05F3E19FD00}" type="presParOf" srcId="{93A8FEA3-CF3B-D344-8F8C-F43216B1E91D}" destId="{19F3D178-CA1A-FB4A-BE24-C6DAB36DE8F4}" srcOrd="0" destOrd="0" presId="urn:microsoft.com/office/officeart/2005/8/layout/radial1"/>
    <dgm:cxn modelId="{63D6D2CC-6011-0142-918C-D2225D3526B9}" type="presParOf" srcId="{61819617-6858-3F48-9BB0-32CB31F15A22}" destId="{BE9FCD7E-18B4-3940-8142-1A2CEF7A6041}" srcOrd="16" destOrd="0" presId="urn:microsoft.com/office/officeart/2005/8/layout/radial1"/>
    <dgm:cxn modelId="{4190C03F-C34C-6042-9EEF-D703494EF86F}" type="presParOf" srcId="{61819617-6858-3F48-9BB0-32CB31F15A22}" destId="{23C4ED99-10D1-F74C-B086-38946C82A363}" srcOrd="17" destOrd="0" presId="urn:microsoft.com/office/officeart/2005/8/layout/radial1"/>
    <dgm:cxn modelId="{6FE3231D-D269-C74A-9B48-68EEBB820765}" type="presParOf" srcId="{23C4ED99-10D1-F74C-B086-38946C82A363}" destId="{26130444-F8BA-2247-8E6C-7E883C4D1338}" srcOrd="0" destOrd="0" presId="urn:microsoft.com/office/officeart/2005/8/layout/radial1"/>
    <dgm:cxn modelId="{6F98F59A-ACEA-AB4C-9434-D9476E5918B1}" type="presParOf" srcId="{61819617-6858-3F48-9BB0-32CB31F15A22}" destId="{229D2090-0A0F-2241-83A5-6939D665BDE8}" srcOrd="18" destOrd="0" presId="urn:microsoft.com/office/officeart/2005/8/layout/radial1"/>
    <dgm:cxn modelId="{8CE42EB4-B075-4F4E-B617-168175AB8A33}" type="presParOf" srcId="{61819617-6858-3F48-9BB0-32CB31F15A22}" destId="{2EE61933-60E1-C648-98EC-1CC1B8904C03}" srcOrd="19" destOrd="0" presId="urn:microsoft.com/office/officeart/2005/8/layout/radial1"/>
    <dgm:cxn modelId="{89795705-7E10-6A44-A1C3-D55DEAD84615}" type="presParOf" srcId="{2EE61933-60E1-C648-98EC-1CC1B8904C03}" destId="{565DE47F-82B4-DC4D-9F3A-33F22B5587CB}" srcOrd="0" destOrd="0" presId="urn:microsoft.com/office/officeart/2005/8/layout/radial1"/>
    <dgm:cxn modelId="{04A35F55-281E-A643-9A9F-9BA9409F28C2}" type="presParOf" srcId="{61819617-6858-3F48-9BB0-32CB31F15A22}" destId="{1B087F2B-7787-B246-96FC-6A12686A9FB3}" srcOrd="20"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0B79F4-2BDD-B34B-8A8C-ED5A7CAA5B84}"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A048A53C-B2BA-7748-BD7C-A0FBF37A84BB}">
      <dgm:prSet phldrT="[Text]"/>
      <dgm:spPr/>
      <dgm:t>
        <a:bodyPr/>
        <a:lstStyle/>
        <a:p>
          <a:r>
            <a:rPr lang="en-US"/>
            <a:t>WINTER NIGHT SHELTER</a:t>
          </a:r>
        </a:p>
      </dgm:t>
    </dgm:pt>
    <dgm:pt modelId="{A1B8EB88-D2B7-0F4E-9FCD-C476299B3373}" type="parTrans" cxnId="{53EA8DBE-AE2D-4C41-B439-C54BAB479AC9}">
      <dgm:prSet/>
      <dgm:spPr/>
      <dgm:t>
        <a:bodyPr/>
        <a:lstStyle/>
        <a:p>
          <a:endParaRPr lang="en-US"/>
        </a:p>
      </dgm:t>
    </dgm:pt>
    <dgm:pt modelId="{59C43766-8E87-474C-95FF-7F8F390F642C}" type="sibTrans" cxnId="{53EA8DBE-AE2D-4C41-B439-C54BAB479AC9}">
      <dgm:prSet/>
      <dgm:spPr/>
      <dgm:t>
        <a:bodyPr/>
        <a:lstStyle/>
        <a:p>
          <a:endParaRPr lang="en-US"/>
        </a:p>
      </dgm:t>
    </dgm:pt>
    <dgm:pt modelId="{55C92900-5285-2C4A-B17A-58FAFCED54AE}">
      <dgm:prSet phldrT="[Text]"/>
      <dgm:spPr/>
      <dgm:t>
        <a:bodyPr/>
        <a:lstStyle/>
        <a:p>
          <a:r>
            <a:rPr lang="en-US"/>
            <a:t>13 Venue teams at 13 locations</a:t>
          </a:r>
        </a:p>
      </dgm:t>
    </dgm:pt>
    <dgm:pt modelId="{864EDDD5-C70A-C544-AE0A-1DDCE3CEFE57}" type="parTrans" cxnId="{D76A5931-16C1-CE4C-8BBD-DDAFDE4E7C34}">
      <dgm:prSet/>
      <dgm:spPr/>
      <dgm:t>
        <a:bodyPr/>
        <a:lstStyle/>
        <a:p>
          <a:endParaRPr lang="en-US"/>
        </a:p>
      </dgm:t>
    </dgm:pt>
    <dgm:pt modelId="{7F81637A-9429-F847-B091-7C02BA668FDB}" type="sibTrans" cxnId="{D76A5931-16C1-CE4C-8BBD-DDAFDE4E7C34}">
      <dgm:prSet/>
      <dgm:spPr/>
      <dgm:t>
        <a:bodyPr/>
        <a:lstStyle/>
        <a:p>
          <a:endParaRPr lang="en-US"/>
        </a:p>
      </dgm:t>
    </dgm:pt>
    <dgm:pt modelId="{5304D58E-DE5D-4949-B92D-52ABFA0A05FB}">
      <dgm:prSet phldrT="[Text]"/>
      <dgm:spPr/>
      <dgm:t>
        <a:bodyPr/>
        <a:lstStyle/>
        <a:p>
          <a:r>
            <a:rPr lang="en-US"/>
            <a:t>1 Project Worker + 1 Part-time Project Assistant</a:t>
          </a:r>
        </a:p>
      </dgm:t>
    </dgm:pt>
    <dgm:pt modelId="{84409751-27B1-1540-81D4-F753B556B228}" type="parTrans" cxnId="{67078843-F069-4943-9109-8B8B9E4B3E1E}">
      <dgm:prSet/>
      <dgm:spPr/>
      <dgm:t>
        <a:bodyPr/>
        <a:lstStyle/>
        <a:p>
          <a:endParaRPr lang="en-US"/>
        </a:p>
      </dgm:t>
    </dgm:pt>
    <dgm:pt modelId="{CC28C5DE-DCA3-EA4D-B959-92DD48F48772}" type="sibTrans" cxnId="{67078843-F069-4943-9109-8B8B9E4B3E1E}">
      <dgm:prSet/>
      <dgm:spPr/>
      <dgm:t>
        <a:bodyPr/>
        <a:lstStyle/>
        <a:p>
          <a:endParaRPr lang="en-US"/>
        </a:p>
      </dgm:t>
    </dgm:pt>
    <dgm:pt modelId="{F83B607E-723C-9D49-9BB8-A243CC7B43AA}">
      <dgm:prSet phldrT="[Text]"/>
      <dgm:spPr/>
      <dgm:t>
        <a:bodyPr/>
        <a:lstStyle/>
        <a:p>
          <a:r>
            <a:rPr lang="en-US"/>
            <a:t>1078 bed spaces</a:t>
          </a:r>
        </a:p>
      </dgm:t>
    </dgm:pt>
    <dgm:pt modelId="{5C936B1A-D1E4-9340-8393-997E54F286A6}" type="parTrans" cxnId="{7A0A29F9-E5CD-0B40-9CE4-B70BBB34331D}">
      <dgm:prSet/>
      <dgm:spPr/>
      <dgm:t>
        <a:bodyPr/>
        <a:lstStyle/>
        <a:p>
          <a:endParaRPr lang="en-US"/>
        </a:p>
      </dgm:t>
    </dgm:pt>
    <dgm:pt modelId="{F88772C4-CD80-A74F-B155-54D057BB7FE7}" type="sibTrans" cxnId="{7A0A29F9-E5CD-0B40-9CE4-B70BBB34331D}">
      <dgm:prSet/>
      <dgm:spPr/>
      <dgm:t>
        <a:bodyPr/>
        <a:lstStyle/>
        <a:p>
          <a:endParaRPr lang="en-US"/>
        </a:p>
      </dgm:t>
    </dgm:pt>
    <dgm:pt modelId="{BC2BFA24-30AD-D34E-A353-66D8870EB198}">
      <dgm:prSet phldrT="[Text]"/>
      <dgm:spPr/>
      <dgm:t>
        <a:bodyPr/>
        <a:lstStyle/>
        <a:p>
          <a:r>
            <a:rPr lang="en-US"/>
            <a:t>98 Nights</a:t>
          </a:r>
        </a:p>
      </dgm:t>
    </dgm:pt>
    <dgm:pt modelId="{31990F26-D1DB-5647-AF2A-717B81581527}" type="parTrans" cxnId="{2B8EC41C-A4CF-8046-878D-79EA5FEF597E}">
      <dgm:prSet/>
      <dgm:spPr/>
      <dgm:t>
        <a:bodyPr/>
        <a:lstStyle/>
        <a:p>
          <a:endParaRPr lang="en-US"/>
        </a:p>
      </dgm:t>
    </dgm:pt>
    <dgm:pt modelId="{AFE84388-8412-3748-980B-5D5DE349F942}" type="sibTrans" cxnId="{2B8EC41C-A4CF-8046-878D-79EA5FEF597E}">
      <dgm:prSet/>
      <dgm:spPr/>
      <dgm:t>
        <a:bodyPr/>
        <a:lstStyle/>
        <a:p>
          <a:endParaRPr lang="en-US"/>
        </a:p>
      </dgm:t>
    </dgm:pt>
    <dgm:pt modelId="{6BCA88A1-A512-AF47-AB6D-5C3D1C1A5A80}">
      <dgm:prSet/>
      <dgm:spPr/>
      <dgm:t>
        <a:bodyPr/>
        <a:lstStyle/>
        <a:p>
          <a:r>
            <a:rPr lang="en-US"/>
            <a:t>18 Venue Co-ordinators</a:t>
          </a:r>
        </a:p>
      </dgm:t>
    </dgm:pt>
    <dgm:pt modelId="{AAABC7A7-25DD-8643-8536-F1172B3A49C8}" type="parTrans" cxnId="{1CD37E4D-C35E-7241-9CA3-8A40103F1B19}">
      <dgm:prSet/>
      <dgm:spPr/>
      <dgm:t>
        <a:bodyPr/>
        <a:lstStyle/>
        <a:p>
          <a:endParaRPr lang="en-US"/>
        </a:p>
      </dgm:t>
    </dgm:pt>
    <dgm:pt modelId="{8470D6E9-0BEC-B041-A20D-EF36096D3932}" type="sibTrans" cxnId="{1CD37E4D-C35E-7241-9CA3-8A40103F1B19}">
      <dgm:prSet/>
      <dgm:spPr/>
      <dgm:t>
        <a:bodyPr/>
        <a:lstStyle/>
        <a:p>
          <a:endParaRPr lang="en-US"/>
        </a:p>
      </dgm:t>
    </dgm:pt>
    <dgm:pt modelId="{7664002B-D022-9940-90D8-F3CDDBD06DE7}">
      <dgm:prSet phldrT="[Text]"/>
      <dgm:spPr/>
      <dgm:t>
        <a:bodyPr/>
        <a:lstStyle/>
        <a:p>
          <a:r>
            <a:rPr lang="en-US"/>
            <a:t>360 + Volunteers</a:t>
          </a:r>
        </a:p>
      </dgm:t>
    </dgm:pt>
    <dgm:pt modelId="{DA0DF1DF-E2EA-D842-95C1-BB1B88C3E3FD}" type="parTrans" cxnId="{40C13C6B-9B94-FA4F-9619-367EB7A746B2}">
      <dgm:prSet/>
      <dgm:spPr/>
      <dgm:t>
        <a:bodyPr/>
        <a:lstStyle/>
        <a:p>
          <a:endParaRPr lang="en-US"/>
        </a:p>
      </dgm:t>
    </dgm:pt>
    <dgm:pt modelId="{5F822FB3-6EA4-2E41-8AEF-BDB053B78524}" type="sibTrans" cxnId="{40C13C6B-9B94-FA4F-9619-367EB7A746B2}">
      <dgm:prSet/>
      <dgm:spPr/>
      <dgm:t>
        <a:bodyPr/>
        <a:lstStyle/>
        <a:p>
          <a:endParaRPr lang="en-US"/>
        </a:p>
      </dgm:t>
    </dgm:pt>
    <dgm:pt modelId="{AC4FF25C-1318-6A41-82BB-BA705CBA1B9C}">
      <dgm:prSet/>
      <dgm:spPr/>
      <dgm:t>
        <a:bodyPr/>
        <a:lstStyle/>
        <a:p>
          <a:r>
            <a:rPr lang="en-US"/>
            <a:t>1470 Volunteer Hours</a:t>
          </a:r>
        </a:p>
      </dgm:t>
    </dgm:pt>
    <dgm:pt modelId="{1094D3B4-A9B6-574B-B844-314EE122FE1B}" type="parTrans" cxnId="{F2E802E6-4A64-DE4C-A32E-A42080070CAB}">
      <dgm:prSet/>
      <dgm:spPr/>
      <dgm:t>
        <a:bodyPr/>
        <a:lstStyle/>
        <a:p>
          <a:endParaRPr lang="en-US"/>
        </a:p>
      </dgm:t>
    </dgm:pt>
    <dgm:pt modelId="{DDE3695B-3EE1-4A48-BB47-8528505B17DC}" type="sibTrans" cxnId="{F2E802E6-4A64-DE4C-A32E-A42080070CAB}">
      <dgm:prSet/>
      <dgm:spPr/>
      <dgm:t>
        <a:bodyPr/>
        <a:lstStyle/>
        <a:p>
          <a:endParaRPr lang="en-US"/>
        </a:p>
      </dgm:t>
    </dgm:pt>
    <dgm:pt modelId="{CCA1E6CA-57DD-7141-B4B9-A825BCDE915D}" type="pres">
      <dgm:prSet presAssocID="{C90B79F4-2BDD-B34B-8A8C-ED5A7CAA5B84}" presName="Name0" presStyleCnt="0">
        <dgm:presLayoutVars>
          <dgm:chMax val="1"/>
          <dgm:dir/>
          <dgm:animLvl val="ctr"/>
          <dgm:resizeHandles val="exact"/>
        </dgm:presLayoutVars>
      </dgm:prSet>
      <dgm:spPr/>
      <dgm:t>
        <a:bodyPr/>
        <a:lstStyle/>
        <a:p>
          <a:endParaRPr lang="en-US"/>
        </a:p>
      </dgm:t>
    </dgm:pt>
    <dgm:pt modelId="{F0B209C0-E2E6-8C49-AB4F-629D7A30F4D0}" type="pres">
      <dgm:prSet presAssocID="{A048A53C-B2BA-7748-BD7C-A0FBF37A84BB}" presName="centerShape" presStyleLbl="node0" presStyleIdx="0" presStyleCnt="1"/>
      <dgm:spPr/>
      <dgm:t>
        <a:bodyPr/>
        <a:lstStyle/>
        <a:p>
          <a:endParaRPr lang="en-US"/>
        </a:p>
      </dgm:t>
    </dgm:pt>
    <dgm:pt modelId="{6F67F9C4-4AAA-0C41-87E3-2B97B0789DDA}" type="pres">
      <dgm:prSet presAssocID="{55C92900-5285-2C4A-B17A-58FAFCED54AE}" presName="node" presStyleLbl="node1" presStyleIdx="0" presStyleCnt="7">
        <dgm:presLayoutVars>
          <dgm:bulletEnabled val="1"/>
        </dgm:presLayoutVars>
      </dgm:prSet>
      <dgm:spPr/>
      <dgm:t>
        <a:bodyPr/>
        <a:lstStyle/>
        <a:p>
          <a:endParaRPr lang="en-US"/>
        </a:p>
      </dgm:t>
    </dgm:pt>
    <dgm:pt modelId="{65CB4961-7D54-B046-95F8-F86A50EB739E}" type="pres">
      <dgm:prSet presAssocID="{55C92900-5285-2C4A-B17A-58FAFCED54AE}" presName="dummy" presStyleCnt="0"/>
      <dgm:spPr/>
    </dgm:pt>
    <dgm:pt modelId="{1ED52AF8-DC20-454B-AAAF-89F8094D5DD4}" type="pres">
      <dgm:prSet presAssocID="{7F81637A-9429-F847-B091-7C02BA668FDB}" presName="sibTrans" presStyleLbl="sibTrans2D1" presStyleIdx="0" presStyleCnt="7"/>
      <dgm:spPr/>
      <dgm:t>
        <a:bodyPr/>
        <a:lstStyle/>
        <a:p>
          <a:endParaRPr lang="en-US"/>
        </a:p>
      </dgm:t>
    </dgm:pt>
    <dgm:pt modelId="{F8FD883A-0215-A545-86C5-B2B9A74CB89D}" type="pres">
      <dgm:prSet presAssocID="{5304D58E-DE5D-4949-B92D-52ABFA0A05FB}" presName="node" presStyleLbl="node1" presStyleIdx="1" presStyleCnt="7">
        <dgm:presLayoutVars>
          <dgm:bulletEnabled val="1"/>
        </dgm:presLayoutVars>
      </dgm:prSet>
      <dgm:spPr/>
      <dgm:t>
        <a:bodyPr/>
        <a:lstStyle/>
        <a:p>
          <a:endParaRPr lang="en-US"/>
        </a:p>
      </dgm:t>
    </dgm:pt>
    <dgm:pt modelId="{09D01FCF-8555-764A-A56A-01E5C8B1D17D}" type="pres">
      <dgm:prSet presAssocID="{5304D58E-DE5D-4949-B92D-52ABFA0A05FB}" presName="dummy" presStyleCnt="0"/>
      <dgm:spPr/>
    </dgm:pt>
    <dgm:pt modelId="{688B0153-C12D-6F44-B6BD-E1E4B6D36CA8}" type="pres">
      <dgm:prSet presAssocID="{CC28C5DE-DCA3-EA4D-B959-92DD48F48772}" presName="sibTrans" presStyleLbl="sibTrans2D1" presStyleIdx="1" presStyleCnt="7"/>
      <dgm:spPr/>
      <dgm:t>
        <a:bodyPr/>
        <a:lstStyle/>
        <a:p>
          <a:endParaRPr lang="en-US"/>
        </a:p>
      </dgm:t>
    </dgm:pt>
    <dgm:pt modelId="{A22D2719-0C59-CC44-85E6-765E1F444B4F}" type="pres">
      <dgm:prSet presAssocID="{F83B607E-723C-9D49-9BB8-A243CC7B43AA}" presName="node" presStyleLbl="node1" presStyleIdx="2" presStyleCnt="7">
        <dgm:presLayoutVars>
          <dgm:bulletEnabled val="1"/>
        </dgm:presLayoutVars>
      </dgm:prSet>
      <dgm:spPr/>
      <dgm:t>
        <a:bodyPr/>
        <a:lstStyle/>
        <a:p>
          <a:endParaRPr lang="en-US"/>
        </a:p>
      </dgm:t>
    </dgm:pt>
    <dgm:pt modelId="{AF519217-D101-304E-A57D-A74642B83606}" type="pres">
      <dgm:prSet presAssocID="{F83B607E-723C-9D49-9BB8-A243CC7B43AA}" presName="dummy" presStyleCnt="0"/>
      <dgm:spPr/>
    </dgm:pt>
    <dgm:pt modelId="{4AB89F53-1741-1F4A-93BD-98504886067D}" type="pres">
      <dgm:prSet presAssocID="{F88772C4-CD80-A74F-B155-54D057BB7FE7}" presName="sibTrans" presStyleLbl="sibTrans2D1" presStyleIdx="2" presStyleCnt="7"/>
      <dgm:spPr/>
      <dgm:t>
        <a:bodyPr/>
        <a:lstStyle/>
        <a:p>
          <a:endParaRPr lang="en-US"/>
        </a:p>
      </dgm:t>
    </dgm:pt>
    <dgm:pt modelId="{0F670513-D6D6-EA4E-8473-BC95489E23D6}" type="pres">
      <dgm:prSet presAssocID="{BC2BFA24-30AD-D34E-A353-66D8870EB198}" presName="node" presStyleLbl="node1" presStyleIdx="3" presStyleCnt="7">
        <dgm:presLayoutVars>
          <dgm:bulletEnabled val="1"/>
        </dgm:presLayoutVars>
      </dgm:prSet>
      <dgm:spPr/>
      <dgm:t>
        <a:bodyPr/>
        <a:lstStyle/>
        <a:p>
          <a:endParaRPr lang="en-US"/>
        </a:p>
      </dgm:t>
    </dgm:pt>
    <dgm:pt modelId="{A92C78F9-703E-8447-A263-BB04535E2A7B}" type="pres">
      <dgm:prSet presAssocID="{BC2BFA24-30AD-D34E-A353-66D8870EB198}" presName="dummy" presStyleCnt="0"/>
      <dgm:spPr/>
    </dgm:pt>
    <dgm:pt modelId="{2EE9CE05-BB79-384C-9915-1C11BEFFF41C}" type="pres">
      <dgm:prSet presAssocID="{AFE84388-8412-3748-980B-5D5DE349F942}" presName="sibTrans" presStyleLbl="sibTrans2D1" presStyleIdx="3" presStyleCnt="7"/>
      <dgm:spPr/>
      <dgm:t>
        <a:bodyPr/>
        <a:lstStyle/>
        <a:p>
          <a:endParaRPr lang="en-US"/>
        </a:p>
      </dgm:t>
    </dgm:pt>
    <dgm:pt modelId="{4303A432-3AAA-4645-8DEB-00F8B0EC71BD}" type="pres">
      <dgm:prSet presAssocID="{6BCA88A1-A512-AF47-AB6D-5C3D1C1A5A80}" presName="node" presStyleLbl="node1" presStyleIdx="4" presStyleCnt="7">
        <dgm:presLayoutVars>
          <dgm:bulletEnabled val="1"/>
        </dgm:presLayoutVars>
      </dgm:prSet>
      <dgm:spPr/>
      <dgm:t>
        <a:bodyPr/>
        <a:lstStyle/>
        <a:p>
          <a:endParaRPr lang="en-US"/>
        </a:p>
      </dgm:t>
    </dgm:pt>
    <dgm:pt modelId="{B3F8AFBC-4148-C74A-BE4B-4BA8926888A3}" type="pres">
      <dgm:prSet presAssocID="{6BCA88A1-A512-AF47-AB6D-5C3D1C1A5A80}" presName="dummy" presStyleCnt="0"/>
      <dgm:spPr/>
    </dgm:pt>
    <dgm:pt modelId="{D08DB4CF-8195-614B-8018-157E303D7352}" type="pres">
      <dgm:prSet presAssocID="{8470D6E9-0BEC-B041-A20D-EF36096D3932}" presName="sibTrans" presStyleLbl="sibTrans2D1" presStyleIdx="4" presStyleCnt="7"/>
      <dgm:spPr/>
      <dgm:t>
        <a:bodyPr/>
        <a:lstStyle/>
        <a:p>
          <a:endParaRPr lang="en-US"/>
        </a:p>
      </dgm:t>
    </dgm:pt>
    <dgm:pt modelId="{C46EE2AA-EF7C-F645-B2BD-2767097FA402}" type="pres">
      <dgm:prSet presAssocID="{7664002B-D022-9940-90D8-F3CDDBD06DE7}" presName="node" presStyleLbl="node1" presStyleIdx="5" presStyleCnt="7">
        <dgm:presLayoutVars>
          <dgm:bulletEnabled val="1"/>
        </dgm:presLayoutVars>
      </dgm:prSet>
      <dgm:spPr/>
      <dgm:t>
        <a:bodyPr/>
        <a:lstStyle/>
        <a:p>
          <a:endParaRPr lang="en-US"/>
        </a:p>
      </dgm:t>
    </dgm:pt>
    <dgm:pt modelId="{1ACA1A44-9BCF-F342-82CA-25297EFE0B0B}" type="pres">
      <dgm:prSet presAssocID="{7664002B-D022-9940-90D8-F3CDDBD06DE7}" presName="dummy" presStyleCnt="0"/>
      <dgm:spPr/>
    </dgm:pt>
    <dgm:pt modelId="{14A296AA-7290-944E-83F0-3851EAC47AEA}" type="pres">
      <dgm:prSet presAssocID="{5F822FB3-6EA4-2E41-8AEF-BDB053B78524}" presName="sibTrans" presStyleLbl="sibTrans2D1" presStyleIdx="5" presStyleCnt="7"/>
      <dgm:spPr/>
      <dgm:t>
        <a:bodyPr/>
        <a:lstStyle/>
        <a:p>
          <a:endParaRPr lang="en-US"/>
        </a:p>
      </dgm:t>
    </dgm:pt>
    <dgm:pt modelId="{7CD4EBED-23C7-1F47-98E8-E98784A6D0EA}" type="pres">
      <dgm:prSet presAssocID="{AC4FF25C-1318-6A41-82BB-BA705CBA1B9C}" presName="node" presStyleLbl="node1" presStyleIdx="6" presStyleCnt="7">
        <dgm:presLayoutVars>
          <dgm:bulletEnabled val="1"/>
        </dgm:presLayoutVars>
      </dgm:prSet>
      <dgm:spPr/>
      <dgm:t>
        <a:bodyPr/>
        <a:lstStyle/>
        <a:p>
          <a:endParaRPr lang="en-US"/>
        </a:p>
      </dgm:t>
    </dgm:pt>
    <dgm:pt modelId="{283FC69F-4FDE-724B-A55F-4AB751DFCE92}" type="pres">
      <dgm:prSet presAssocID="{AC4FF25C-1318-6A41-82BB-BA705CBA1B9C}" presName="dummy" presStyleCnt="0"/>
      <dgm:spPr/>
    </dgm:pt>
    <dgm:pt modelId="{03F26481-4B3F-E24C-B1BC-E942F5C1B160}" type="pres">
      <dgm:prSet presAssocID="{DDE3695B-3EE1-4A48-BB47-8528505B17DC}" presName="sibTrans" presStyleLbl="sibTrans2D1" presStyleIdx="6" presStyleCnt="7"/>
      <dgm:spPr/>
      <dgm:t>
        <a:bodyPr/>
        <a:lstStyle/>
        <a:p>
          <a:endParaRPr lang="en-US"/>
        </a:p>
      </dgm:t>
    </dgm:pt>
  </dgm:ptLst>
  <dgm:cxnLst>
    <dgm:cxn modelId="{12B79519-DECB-5C41-81FA-A3324570E50C}" type="presOf" srcId="{7F81637A-9429-F847-B091-7C02BA668FDB}" destId="{1ED52AF8-DC20-454B-AAAF-89F8094D5DD4}" srcOrd="0" destOrd="0" presId="urn:microsoft.com/office/officeart/2005/8/layout/radial6"/>
    <dgm:cxn modelId="{0F0586B5-54BA-A144-8866-584E03056DC2}" type="presOf" srcId="{AC4FF25C-1318-6A41-82BB-BA705CBA1B9C}" destId="{7CD4EBED-23C7-1F47-98E8-E98784A6D0EA}" srcOrd="0" destOrd="0" presId="urn:microsoft.com/office/officeart/2005/8/layout/radial6"/>
    <dgm:cxn modelId="{1CD37E4D-C35E-7241-9CA3-8A40103F1B19}" srcId="{A048A53C-B2BA-7748-BD7C-A0FBF37A84BB}" destId="{6BCA88A1-A512-AF47-AB6D-5C3D1C1A5A80}" srcOrd="4" destOrd="0" parTransId="{AAABC7A7-25DD-8643-8536-F1172B3A49C8}" sibTransId="{8470D6E9-0BEC-B041-A20D-EF36096D3932}"/>
    <dgm:cxn modelId="{2B8EC41C-A4CF-8046-878D-79EA5FEF597E}" srcId="{A048A53C-B2BA-7748-BD7C-A0FBF37A84BB}" destId="{BC2BFA24-30AD-D34E-A353-66D8870EB198}" srcOrd="3" destOrd="0" parTransId="{31990F26-D1DB-5647-AF2A-717B81581527}" sibTransId="{AFE84388-8412-3748-980B-5D5DE349F942}"/>
    <dgm:cxn modelId="{B331E4CB-F7A3-B64C-B4C9-C7EE5C2EDE49}" type="presOf" srcId="{5304D58E-DE5D-4949-B92D-52ABFA0A05FB}" destId="{F8FD883A-0215-A545-86C5-B2B9A74CB89D}" srcOrd="0" destOrd="0" presId="urn:microsoft.com/office/officeart/2005/8/layout/radial6"/>
    <dgm:cxn modelId="{7157CDDD-29A4-AC45-B217-BF5E75B53FF3}" type="presOf" srcId="{7664002B-D022-9940-90D8-F3CDDBD06DE7}" destId="{C46EE2AA-EF7C-F645-B2BD-2767097FA402}" srcOrd="0" destOrd="0" presId="urn:microsoft.com/office/officeart/2005/8/layout/radial6"/>
    <dgm:cxn modelId="{40C13C6B-9B94-FA4F-9619-367EB7A746B2}" srcId="{A048A53C-B2BA-7748-BD7C-A0FBF37A84BB}" destId="{7664002B-D022-9940-90D8-F3CDDBD06DE7}" srcOrd="5" destOrd="0" parTransId="{DA0DF1DF-E2EA-D842-95C1-BB1B88C3E3FD}" sibTransId="{5F822FB3-6EA4-2E41-8AEF-BDB053B78524}"/>
    <dgm:cxn modelId="{12087FA7-1D72-F649-A19F-42F1704B055A}" type="presOf" srcId="{CC28C5DE-DCA3-EA4D-B959-92DD48F48772}" destId="{688B0153-C12D-6F44-B6BD-E1E4B6D36CA8}" srcOrd="0" destOrd="0" presId="urn:microsoft.com/office/officeart/2005/8/layout/radial6"/>
    <dgm:cxn modelId="{7A0A29F9-E5CD-0B40-9CE4-B70BBB34331D}" srcId="{A048A53C-B2BA-7748-BD7C-A0FBF37A84BB}" destId="{F83B607E-723C-9D49-9BB8-A243CC7B43AA}" srcOrd="2" destOrd="0" parTransId="{5C936B1A-D1E4-9340-8393-997E54F286A6}" sibTransId="{F88772C4-CD80-A74F-B155-54D057BB7FE7}"/>
    <dgm:cxn modelId="{BAAAD2DF-B3DC-BD42-8DAA-E70C734F8AF4}" type="presOf" srcId="{AFE84388-8412-3748-980B-5D5DE349F942}" destId="{2EE9CE05-BB79-384C-9915-1C11BEFFF41C}" srcOrd="0" destOrd="0" presId="urn:microsoft.com/office/officeart/2005/8/layout/radial6"/>
    <dgm:cxn modelId="{E3D7C7AC-BCE0-F74D-8283-6060A57B2B7A}" type="presOf" srcId="{8470D6E9-0BEC-B041-A20D-EF36096D3932}" destId="{D08DB4CF-8195-614B-8018-157E303D7352}" srcOrd="0" destOrd="0" presId="urn:microsoft.com/office/officeart/2005/8/layout/radial6"/>
    <dgm:cxn modelId="{135EDD0E-63B5-7D4E-99AE-04268AEC9B70}" type="presOf" srcId="{A048A53C-B2BA-7748-BD7C-A0FBF37A84BB}" destId="{F0B209C0-E2E6-8C49-AB4F-629D7A30F4D0}" srcOrd="0" destOrd="0" presId="urn:microsoft.com/office/officeart/2005/8/layout/radial6"/>
    <dgm:cxn modelId="{1DA89CEB-A10F-5A43-B726-A50CDB4E043B}" type="presOf" srcId="{DDE3695B-3EE1-4A48-BB47-8528505B17DC}" destId="{03F26481-4B3F-E24C-B1BC-E942F5C1B160}" srcOrd="0" destOrd="0" presId="urn:microsoft.com/office/officeart/2005/8/layout/radial6"/>
    <dgm:cxn modelId="{22A876A2-71CE-8C41-8FC9-4EA1771F55CE}" type="presOf" srcId="{55C92900-5285-2C4A-B17A-58FAFCED54AE}" destId="{6F67F9C4-4AAA-0C41-87E3-2B97B0789DDA}" srcOrd="0" destOrd="0" presId="urn:microsoft.com/office/officeart/2005/8/layout/radial6"/>
    <dgm:cxn modelId="{0967BF16-2075-194D-92E6-B180BD5A1545}" type="presOf" srcId="{F83B607E-723C-9D49-9BB8-A243CC7B43AA}" destId="{A22D2719-0C59-CC44-85E6-765E1F444B4F}" srcOrd="0" destOrd="0" presId="urn:microsoft.com/office/officeart/2005/8/layout/radial6"/>
    <dgm:cxn modelId="{EB42C648-E67D-8540-B623-0130289E32BC}" type="presOf" srcId="{C90B79F4-2BDD-B34B-8A8C-ED5A7CAA5B84}" destId="{CCA1E6CA-57DD-7141-B4B9-A825BCDE915D}" srcOrd="0" destOrd="0" presId="urn:microsoft.com/office/officeart/2005/8/layout/radial6"/>
    <dgm:cxn modelId="{D76A5931-16C1-CE4C-8BBD-DDAFDE4E7C34}" srcId="{A048A53C-B2BA-7748-BD7C-A0FBF37A84BB}" destId="{55C92900-5285-2C4A-B17A-58FAFCED54AE}" srcOrd="0" destOrd="0" parTransId="{864EDDD5-C70A-C544-AE0A-1DDCE3CEFE57}" sibTransId="{7F81637A-9429-F847-B091-7C02BA668FDB}"/>
    <dgm:cxn modelId="{6055BFD7-DEF4-0A47-9155-BA4FAA70D684}" type="presOf" srcId="{6BCA88A1-A512-AF47-AB6D-5C3D1C1A5A80}" destId="{4303A432-3AAA-4645-8DEB-00F8B0EC71BD}" srcOrd="0" destOrd="0" presId="urn:microsoft.com/office/officeart/2005/8/layout/radial6"/>
    <dgm:cxn modelId="{67078843-F069-4943-9109-8B8B9E4B3E1E}" srcId="{A048A53C-B2BA-7748-BD7C-A0FBF37A84BB}" destId="{5304D58E-DE5D-4949-B92D-52ABFA0A05FB}" srcOrd="1" destOrd="0" parTransId="{84409751-27B1-1540-81D4-F753B556B228}" sibTransId="{CC28C5DE-DCA3-EA4D-B959-92DD48F48772}"/>
    <dgm:cxn modelId="{53EA8DBE-AE2D-4C41-B439-C54BAB479AC9}" srcId="{C90B79F4-2BDD-B34B-8A8C-ED5A7CAA5B84}" destId="{A048A53C-B2BA-7748-BD7C-A0FBF37A84BB}" srcOrd="0" destOrd="0" parTransId="{A1B8EB88-D2B7-0F4E-9FCD-C476299B3373}" sibTransId="{59C43766-8E87-474C-95FF-7F8F390F642C}"/>
    <dgm:cxn modelId="{BD0B5A69-F9E6-7B42-890C-8BB9C95F1F86}" type="presOf" srcId="{BC2BFA24-30AD-D34E-A353-66D8870EB198}" destId="{0F670513-D6D6-EA4E-8473-BC95489E23D6}" srcOrd="0" destOrd="0" presId="urn:microsoft.com/office/officeart/2005/8/layout/radial6"/>
    <dgm:cxn modelId="{B1575E2E-E548-5449-A05C-CD55F6956C00}" type="presOf" srcId="{F88772C4-CD80-A74F-B155-54D057BB7FE7}" destId="{4AB89F53-1741-1F4A-93BD-98504886067D}" srcOrd="0" destOrd="0" presId="urn:microsoft.com/office/officeart/2005/8/layout/radial6"/>
    <dgm:cxn modelId="{0BB23513-C593-BF46-A65C-5F863D926BFF}" type="presOf" srcId="{5F822FB3-6EA4-2E41-8AEF-BDB053B78524}" destId="{14A296AA-7290-944E-83F0-3851EAC47AEA}" srcOrd="0" destOrd="0" presId="urn:microsoft.com/office/officeart/2005/8/layout/radial6"/>
    <dgm:cxn modelId="{F2E802E6-4A64-DE4C-A32E-A42080070CAB}" srcId="{A048A53C-B2BA-7748-BD7C-A0FBF37A84BB}" destId="{AC4FF25C-1318-6A41-82BB-BA705CBA1B9C}" srcOrd="6" destOrd="0" parTransId="{1094D3B4-A9B6-574B-B844-314EE122FE1B}" sibTransId="{DDE3695B-3EE1-4A48-BB47-8528505B17DC}"/>
    <dgm:cxn modelId="{C6F7D556-A191-FD43-8EB8-FA3A23C9F5B6}" type="presParOf" srcId="{CCA1E6CA-57DD-7141-B4B9-A825BCDE915D}" destId="{F0B209C0-E2E6-8C49-AB4F-629D7A30F4D0}" srcOrd="0" destOrd="0" presId="urn:microsoft.com/office/officeart/2005/8/layout/radial6"/>
    <dgm:cxn modelId="{E893BDE3-F986-8443-8BEB-6FCAC234958F}" type="presParOf" srcId="{CCA1E6CA-57DD-7141-B4B9-A825BCDE915D}" destId="{6F67F9C4-4AAA-0C41-87E3-2B97B0789DDA}" srcOrd="1" destOrd="0" presId="urn:microsoft.com/office/officeart/2005/8/layout/radial6"/>
    <dgm:cxn modelId="{DAFE787A-C486-5842-82CE-8EEC595826AD}" type="presParOf" srcId="{CCA1E6CA-57DD-7141-B4B9-A825BCDE915D}" destId="{65CB4961-7D54-B046-95F8-F86A50EB739E}" srcOrd="2" destOrd="0" presId="urn:microsoft.com/office/officeart/2005/8/layout/radial6"/>
    <dgm:cxn modelId="{1BA06B5F-E000-EA48-9561-678B02031A66}" type="presParOf" srcId="{CCA1E6CA-57DD-7141-B4B9-A825BCDE915D}" destId="{1ED52AF8-DC20-454B-AAAF-89F8094D5DD4}" srcOrd="3" destOrd="0" presId="urn:microsoft.com/office/officeart/2005/8/layout/radial6"/>
    <dgm:cxn modelId="{436226F5-2DE7-8241-8098-F5BA3DA14621}" type="presParOf" srcId="{CCA1E6CA-57DD-7141-B4B9-A825BCDE915D}" destId="{F8FD883A-0215-A545-86C5-B2B9A74CB89D}" srcOrd="4" destOrd="0" presId="urn:microsoft.com/office/officeart/2005/8/layout/radial6"/>
    <dgm:cxn modelId="{3DC40834-EEA6-F242-84E8-2847543A281A}" type="presParOf" srcId="{CCA1E6CA-57DD-7141-B4B9-A825BCDE915D}" destId="{09D01FCF-8555-764A-A56A-01E5C8B1D17D}" srcOrd="5" destOrd="0" presId="urn:microsoft.com/office/officeart/2005/8/layout/radial6"/>
    <dgm:cxn modelId="{E40DEBC4-A3C4-FF42-9C52-7FF5C31863EC}" type="presParOf" srcId="{CCA1E6CA-57DD-7141-B4B9-A825BCDE915D}" destId="{688B0153-C12D-6F44-B6BD-E1E4B6D36CA8}" srcOrd="6" destOrd="0" presId="urn:microsoft.com/office/officeart/2005/8/layout/radial6"/>
    <dgm:cxn modelId="{FF916B9B-56B4-5140-903B-EC743A03E54B}" type="presParOf" srcId="{CCA1E6CA-57DD-7141-B4B9-A825BCDE915D}" destId="{A22D2719-0C59-CC44-85E6-765E1F444B4F}" srcOrd="7" destOrd="0" presId="urn:microsoft.com/office/officeart/2005/8/layout/radial6"/>
    <dgm:cxn modelId="{3EC2939C-D1C3-724B-9701-8350768E0A7C}" type="presParOf" srcId="{CCA1E6CA-57DD-7141-B4B9-A825BCDE915D}" destId="{AF519217-D101-304E-A57D-A74642B83606}" srcOrd="8" destOrd="0" presId="urn:microsoft.com/office/officeart/2005/8/layout/radial6"/>
    <dgm:cxn modelId="{B334AC80-2374-F947-AD08-4246BFD065B1}" type="presParOf" srcId="{CCA1E6CA-57DD-7141-B4B9-A825BCDE915D}" destId="{4AB89F53-1741-1F4A-93BD-98504886067D}" srcOrd="9" destOrd="0" presId="urn:microsoft.com/office/officeart/2005/8/layout/radial6"/>
    <dgm:cxn modelId="{2C581D1C-63BC-8F4D-89BF-CFB98584779D}" type="presParOf" srcId="{CCA1E6CA-57DD-7141-B4B9-A825BCDE915D}" destId="{0F670513-D6D6-EA4E-8473-BC95489E23D6}" srcOrd="10" destOrd="0" presId="urn:microsoft.com/office/officeart/2005/8/layout/radial6"/>
    <dgm:cxn modelId="{FF967113-34C6-1448-8302-7D1FF33E0CC4}" type="presParOf" srcId="{CCA1E6CA-57DD-7141-B4B9-A825BCDE915D}" destId="{A92C78F9-703E-8447-A263-BB04535E2A7B}" srcOrd="11" destOrd="0" presId="urn:microsoft.com/office/officeart/2005/8/layout/radial6"/>
    <dgm:cxn modelId="{D6F53200-974D-8A43-8B44-0EB150BDB200}" type="presParOf" srcId="{CCA1E6CA-57DD-7141-B4B9-A825BCDE915D}" destId="{2EE9CE05-BB79-384C-9915-1C11BEFFF41C}" srcOrd="12" destOrd="0" presId="urn:microsoft.com/office/officeart/2005/8/layout/radial6"/>
    <dgm:cxn modelId="{B2CA3215-9CEA-1B43-A91D-48571937CE6B}" type="presParOf" srcId="{CCA1E6CA-57DD-7141-B4B9-A825BCDE915D}" destId="{4303A432-3AAA-4645-8DEB-00F8B0EC71BD}" srcOrd="13" destOrd="0" presId="urn:microsoft.com/office/officeart/2005/8/layout/radial6"/>
    <dgm:cxn modelId="{09A9B1A4-245B-894E-B6C1-FB8089615265}" type="presParOf" srcId="{CCA1E6CA-57DD-7141-B4B9-A825BCDE915D}" destId="{B3F8AFBC-4148-C74A-BE4B-4BA8926888A3}" srcOrd="14" destOrd="0" presId="urn:microsoft.com/office/officeart/2005/8/layout/radial6"/>
    <dgm:cxn modelId="{1DE94D25-7E43-854C-9B5C-85768E2E02D3}" type="presParOf" srcId="{CCA1E6CA-57DD-7141-B4B9-A825BCDE915D}" destId="{D08DB4CF-8195-614B-8018-157E303D7352}" srcOrd="15" destOrd="0" presId="urn:microsoft.com/office/officeart/2005/8/layout/radial6"/>
    <dgm:cxn modelId="{7020E38B-FC2B-9A4C-9AE7-7AD3C2DD2E9B}" type="presParOf" srcId="{CCA1E6CA-57DD-7141-B4B9-A825BCDE915D}" destId="{C46EE2AA-EF7C-F645-B2BD-2767097FA402}" srcOrd="16" destOrd="0" presId="urn:microsoft.com/office/officeart/2005/8/layout/radial6"/>
    <dgm:cxn modelId="{1095C2BA-9295-5C42-B89F-26AA8B3CC84B}" type="presParOf" srcId="{CCA1E6CA-57DD-7141-B4B9-A825BCDE915D}" destId="{1ACA1A44-9BCF-F342-82CA-25297EFE0B0B}" srcOrd="17" destOrd="0" presId="urn:microsoft.com/office/officeart/2005/8/layout/radial6"/>
    <dgm:cxn modelId="{66CBBE5E-B5A4-FA4A-8E09-F87DC891DE3A}" type="presParOf" srcId="{CCA1E6CA-57DD-7141-B4B9-A825BCDE915D}" destId="{14A296AA-7290-944E-83F0-3851EAC47AEA}" srcOrd="18" destOrd="0" presId="urn:microsoft.com/office/officeart/2005/8/layout/radial6"/>
    <dgm:cxn modelId="{D1A53541-85B3-3347-91DF-C5C7028B0116}" type="presParOf" srcId="{CCA1E6CA-57DD-7141-B4B9-A825BCDE915D}" destId="{7CD4EBED-23C7-1F47-98E8-E98784A6D0EA}" srcOrd="19" destOrd="0" presId="urn:microsoft.com/office/officeart/2005/8/layout/radial6"/>
    <dgm:cxn modelId="{62686676-D214-3648-9943-C4EDD0CA9A9D}" type="presParOf" srcId="{CCA1E6CA-57DD-7141-B4B9-A825BCDE915D}" destId="{283FC69F-4FDE-724B-A55F-4AB751DFCE92}" srcOrd="20" destOrd="0" presId="urn:microsoft.com/office/officeart/2005/8/layout/radial6"/>
    <dgm:cxn modelId="{03A36F6B-FD15-714E-93DD-F1307CD79CC1}" type="presParOf" srcId="{CCA1E6CA-57DD-7141-B4B9-A825BCDE915D}" destId="{03F26481-4B3F-E24C-B1BC-E942F5C1B160}" srcOrd="21"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0C0F1D-74C0-8B4E-B9C5-2600AE93996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3EB51CEA-628D-3142-9637-B8EAFD44670E}">
      <dgm:prSet phldrT="[Text]"/>
      <dgm:spPr/>
      <dgm:t>
        <a:bodyPr/>
        <a:lstStyle/>
        <a:p>
          <a:r>
            <a:rPr lang="en-US"/>
            <a:t>Night Shelter Block 1</a:t>
          </a:r>
        </a:p>
      </dgm:t>
    </dgm:pt>
    <dgm:pt modelId="{BE4E28F8-15D1-7342-80D3-B87FC2A79779}" type="parTrans" cxnId="{99FFE611-DF93-9D44-BFE8-7DF9F08FDDA6}">
      <dgm:prSet/>
      <dgm:spPr/>
      <dgm:t>
        <a:bodyPr/>
        <a:lstStyle/>
        <a:p>
          <a:endParaRPr lang="en-US"/>
        </a:p>
      </dgm:t>
    </dgm:pt>
    <dgm:pt modelId="{AE355B35-E95E-BC4D-824C-F09FD154EDCF}" type="sibTrans" cxnId="{99FFE611-DF93-9D44-BFE8-7DF9F08FDDA6}">
      <dgm:prSet/>
      <dgm:spPr/>
      <dgm:t>
        <a:bodyPr/>
        <a:lstStyle/>
        <a:p>
          <a:endParaRPr lang="en-US"/>
        </a:p>
      </dgm:t>
    </dgm:pt>
    <dgm:pt modelId="{6E38093F-3068-8140-93CB-EEE4CA5EFDB9}">
      <dgm:prSet phldrT="[Text]"/>
      <dgm:spPr/>
      <dgm:t>
        <a:bodyPr/>
        <a:lstStyle/>
        <a:p>
          <a:r>
            <a:rPr lang="en-US"/>
            <a:t>Wimbledon and District Synagogue</a:t>
          </a:r>
        </a:p>
      </dgm:t>
    </dgm:pt>
    <dgm:pt modelId="{A29D95C1-8B10-5D41-88B6-A1CDFAC8BC2F}" type="parTrans" cxnId="{39D6DA0D-1E40-F84E-8D1E-77226FA9E177}">
      <dgm:prSet/>
      <dgm:spPr/>
      <dgm:t>
        <a:bodyPr/>
        <a:lstStyle/>
        <a:p>
          <a:endParaRPr lang="en-US"/>
        </a:p>
      </dgm:t>
    </dgm:pt>
    <dgm:pt modelId="{6F7E731F-F62B-DD45-834A-CECF1E45F98C}" type="sibTrans" cxnId="{39D6DA0D-1E40-F84E-8D1E-77226FA9E177}">
      <dgm:prSet/>
      <dgm:spPr/>
      <dgm:t>
        <a:bodyPr/>
        <a:lstStyle/>
        <a:p>
          <a:endParaRPr lang="en-US"/>
        </a:p>
      </dgm:t>
    </dgm:pt>
    <dgm:pt modelId="{49418070-1962-6B4E-A08A-E926C79B64C9}">
      <dgm:prSet phldrT="[Text]"/>
      <dgm:spPr/>
      <dgm:t>
        <a:bodyPr/>
        <a:lstStyle/>
        <a:p>
          <a:r>
            <a:rPr lang="en-US"/>
            <a:t>Wimbledon Mosque at Salvation Army Hall</a:t>
          </a:r>
        </a:p>
      </dgm:t>
    </dgm:pt>
    <dgm:pt modelId="{87DF765F-7729-C949-BF0D-18393918205D}" type="parTrans" cxnId="{48D44AE1-48EA-B440-BC66-A03D01EDB32D}">
      <dgm:prSet/>
      <dgm:spPr/>
      <dgm:t>
        <a:bodyPr/>
        <a:lstStyle/>
        <a:p>
          <a:endParaRPr lang="en-US"/>
        </a:p>
      </dgm:t>
    </dgm:pt>
    <dgm:pt modelId="{41426A70-1D20-8145-97A9-B6EDD4FFE75E}" type="sibTrans" cxnId="{48D44AE1-48EA-B440-BC66-A03D01EDB32D}">
      <dgm:prSet/>
      <dgm:spPr/>
      <dgm:t>
        <a:bodyPr/>
        <a:lstStyle/>
        <a:p>
          <a:endParaRPr lang="en-US"/>
        </a:p>
      </dgm:t>
    </dgm:pt>
    <dgm:pt modelId="{09C8ACA8-B9B5-E441-AAB9-8163C9495EA1}">
      <dgm:prSet phldrT="[Text]"/>
      <dgm:spPr/>
      <dgm:t>
        <a:bodyPr/>
        <a:lstStyle/>
        <a:p>
          <a:r>
            <a:rPr lang="en-US"/>
            <a:t>St Mary's Church</a:t>
          </a:r>
        </a:p>
      </dgm:t>
    </dgm:pt>
    <dgm:pt modelId="{C2DEC355-706D-FF4C-887A-4466FB76F806}" type="parTrans" cxnId="{E3FB51C5-5F7D-274E-BBE9-9D796A33C485}">
      <dgm:prSet/>
      <dgm:spPr/>
      <dgm:t>
        <a:bodyPr/>
        <a:lstStyle/>
        <a:p>
          <a:endParaRPr lang="en-US"/>
        </a:p>
      </dgm:t>
    </dgm:pt>
    <dgm:pt modelId="{D2EAC210-8980-694C-B156-7012E5688A46}" type="sibTrans" cxnId="{E3FB51C5-5F7D-274E-BBE9-9D796A33C485}">
      <dgm:prSet/>
      <dgm:spPr/>
      <dgm:t>
        <a:bodyPr/>
        <a:lstStyle/>
        <a:p>
          <a:endParaRPr lang="en-US"/>
        </a:p>
      </dgm:t>
    </dgm:pt>
    <dgm:pt modelId="{AB618672-D7EF-7E43-A611-F968A2E44478}">
      <dgm:prSet phldrT="[Text]"/>
      <dgm:spPr/>
      <dgm:t>
        <a:bodyPr/>
        <a:lstStyle/>
        <a:p>
          <a:r>
            <a:rPr lang="en-US"/>
            <a:t>St Winefrede's Church</a:t>
          </a:r>
        </a:p>
      </dgm:t>
    </dgm:pt>
    <dgm:pt modelId="{D1DF7613-C6BD-6340-BBC7-280DB377A625}" type="parTrans" cxnId="{280D2778-7C02-1646-9F35-2FB0C881E5C9}">
      <dgm:prSet/>
      <dgm:spPr/>
      <dgm:t>
        <a:bodyPr/>
        <a:lstStyle/>
        <a:p>
          <a:endParaRPr lang="en-US"/>
        </a:p>
      </dgm:t>
    </dgm:pt>
    <dgm:pt modelId="{83BD696E-3131-4441-980A-517626A7AA2D}" type="sibTrans" cxnId="{280D2778-7C02-1646-9F35-2FB0C881E5C9}">
      <dgm:prSet/>
      <dgm:spPr/>
      <dgm:t>
        <a:bodyPr/>
        <a:lstStyle/>
        <a:p>
          <a:endParaRPr lang="en-US"/>
        </a:p>
      </dgm:t>
    </dgm:pt>
    <dgm:pt modelId="{B037A8EB-50BA-9249-9F1E-577EBD200B3F}">
      <dgm:prSet phldrT="[Text]"/>
      <dgm:spPr/>
      <dgm:t>
        <a:bodyPr/>
        <a:lstStyle/>
        <a:p>
          <a:r>
            <a:rPr lang="en-US"/>
            <a:t>Holy Trinity with Christ Church</a:t>
          </a:r>
        </a:p>
      </dgm:t>
    </dgm:pt>
    <dgm:pt modelId="{B6168A52-EF78-584C-801C-63F1BE996ACD}" type="parTrans" cxnId="{DFCC1963-266D-5442-B5D0-1D7694D6AD4A}">
      <dgm:prSet/>
      <dgm:spPr/>
      <dgm:t>
        <a:bodyPr/>
        <a:lstStyle/>
        <a:p>
          <a:endParaRPr lang="en-US"/>
        </a:p>
      </dgm:t>
    </dgm:pt>
    <dgm:pt modelId="{3E17712E-877A-E347-A3D4-36CCC375179C}" type="sibTrans" cxnId="{DFCC1963-266D-5442-B5D0-1D7694D6AD4A}">
      <dgm:prSet/>
      <dgm:spPr/>
      <dgm:t>
        <a:bodyPr/>
        <a:lstStyle/>
        <a:p>
          <a:endParaRPr lang="en-US"/>
        </a:p>
      </dgm:t>
    </dgm:pt>
    <dgm:pt modelId="{B8133601-B426-3141-95CF-F02DCB8E01DB}">
      <dgm:prSet phldrT="[Text]"/>
      <dgm:spPr/>
      <dgm:t>
        <a:bodyPr/>
        <a:lstStyle/>
        <a:p>
          <a:r>
            <a:rPr lang="en-US"/>
            <a:t>St Mark's Church</a:t>
          </a:r>
        </a:p>
      </dgm:t>
    </dgm:pt>
    <dgm:pt modelId="{937283EE-5CE8-724C-958A-B7F5F0D1EF46}" type="parTrans" cxnId="{1B4185DC-BA6B-174B-BE1C-4C96DE30C2F9}">
      <dgm:prSet/>
      <dgm:spPr/>
      <dgm:t>
        <a:bodyPr/>
        <a:lstStyle/>
        <a:p>
          <a:endParaRPr lang="en-US"/>
        </a:p>
      </dgm:t>
    </dgm:pt>
    <dgm:pt modelId="{DD9C88A0-7645-6640-A616-B982EA7C2263}" type="sibTrans" cxnId="{1B4185DC-BA6B-174B-BE1C-4C96DE30C2F9}">
      <dgm:prSet/>
      <dgm:spPr/>
      <dgm:t>
        <a:bodyPr/>
        <a:lstStyle/>
        <a:p>
          <a:endParaRPr lang="en-US"/>
        </a:p>
      </dgm:t>
    </dgm:pt>
    <dgm:pt modelId="{C1A5D0E8-E44E-9341-81D8-D16038D74A36}">
      <dgm:prSet phldrT="[Text]"/>
      <dgm:spPr/>
      <dgm:t>
        <a:bodyPr/>
        <a:lstStyle/>
        <a:p>
          <a:r>
            <a:rPr lang="en-US"/>
            <a:t>Everyday Church</a:t>
          </a:r>
        </a:p>
      </dgm:t>
    </dgm:pt>
    <dgm:pt modelId="{DFE725C0-6150-F643-8897-E60EE5A8BC70}" type="parTrans" cxnId="{09BDA5F4-0738-0F47-8DA0-F9C743A2ED2F}">
      <dgm:prSet/>
      <dgm:spPr/>
      <dgm:t>
        <a:bodyPr/>
        <a:lstStyle/>
        <a:p>
          <a:endParaRPr lang="en-US"/>
        </a:p>
      </dgm:t>
    </dgm:pt>
    <dgm:pt modelId="{A7E778A3-F4F2-C84E-98E6-638070A9146C}" type="sibTrans" cxnId="{09BDA5F4-0738-0F47-8DA0-F9C743A2ED2F}">
      <dgm:prSet/>
      <dgm:spPr/>
      <dgm:t>
        <a:bodyPr/>
        <a:lstStyle/>
        <a:p>
          <a:endParaRPr lang="en-US"/>
        </a:p>
      </dgm:t>
    </dgm:pt>
    <dgm:pt modelId="{EF998FA2-DD07-734F-A5A1-1D888132DFFB}" type="pres">
      <dgm:prSet presAssocID="{890C0F1D-74C0-8B4E-B9C5-2600AE939962}" presName="Name0" presStyleCnt="0">
        <dgm:presLayoutVars>
          <dgm:chMax val="1"/>
          <dgm:chPref val="1"/>
          <dgm:dir/>
          <dgm:animOne val="branch"/>
          <dgm:animLvl val="lvl"/>
        </dgm:presLayoutVars>
      </dgm:prSet>
      <dgm:spPr/>
      <dgm:t>
        <a:bodyPr/>
        <a:lstStyle/>
        <a:p>
          <a:endParaRPr lang="en-US"/>
        </a:p>
      </dgm:t>
    </dgm:pt>
    <dgm:pt modelId="{1B090D5B-B4F6-2340-8494-E0C00FCDC444}" type="pres">
      <dgm:prSet presAssocID="{3EB51CEA-628D-3142-9637-B8EAFD44670E}" presName="singleCycle" presStyleCnt="0"/>
      <dgm:spPr/>
    </dgm:pt>
    <dgm:pt modelId="{6829AECF-A2B0-D946-A4CE-B51770791433}" type="pres">
      <dgm:prSet presAssocID="{3EB51CEA-628D-3142-9637-B8EAFD44670E}" presName="singleCenter" presStyleLbl="node1" presStyleIdx="0" presStyleCnt="8">
        <dgm:presLayoutVars>
          <dgm:chMax val="7"/>
          <dgm:chPref val="7"/>
        </dgm:presLayoutVars>
      </dgm:prSet>
      <dgm:spPr/>
      <dgm:t>
        <a:bodyPr/>
        <a:lstStyle/>
        <a:p>
          <a:endParaRPr lang="en-US"/>
        </a:p>
      </dgm:t>
    </dgm:pt>
    <dgm:pt modelId="{BB13E145-01A3-9C4E-9FA8-29C04AC3B254}" type="pres">
      <dgm:prSet presAssocID="{A29D95C1-8B10-5D41-88B6-A1CDFAC8BC2F}" presName="Name56" presStyleLbl="parChTrans1D2" presStyleIdx="0" presStyleCnt="7"/>
      <dgm:spPr/>
      <dgm:t>
        <a:bodyPr/>
        <a:lstStyle/>
        <a:p>
          <a:endParaRPr lang="en-US"/>
        </a:p>
      </dgm:t>
    </dgm:pt>
    <dgm:pt modelId="{082A418F-26E3-FA4C-A24B-574DEAB461E7}" type="pres">
      <dgm:prSet presAssocID="{6E38093F-3068-8140-93CB-EEE4CA5EFDB9}" presName="text0" presStyleLbl="node1" presStyleIdx="1" presStyleCnt="8">
        <dgm:presLayoutVars>
          <dgm:bulletEnabled val="1"/>
        </dgm:presLayoutVars>
      </dgm:prSet>
      <dgm:spPr/>
      <dgm:t>
        <a:bodyPr/>
        <a:lstStyle/>
        <a:p>
          <a:endParaRPr lang="en-US"/>
        </a:p>
      </dgm:t>
    </dgm:pt>
    <dgm:pt modelId="{9BC23176-3FEF-3745-B73B-3FF35A0F3241}" type="pres">
      <dgm:prSet presAssocID="{87DF765F-7729-C949-BF0D-18393918205D}" presName="Name56" presStyleLbl="parChTrans1D2" presStyleIdx="1" presStyleCnt="7"/>
      <dgm:spPr/>
      <dgm:t>
        <a:bodyPr/>
        <a:lstStyle/>
        <a:p>
          <a:endParaRPr lang="en-US"/>
        </a:p>
      </dgm:t>
    </dgm:pt>
    <dgm:pt modelId="{F1DB64E2-F464-3C4E-B755-25B685C5182A}" type="pres">
      <dgm:prSet presAssocID="{49418070-1962-6B4E-A08A-E926C79B64C9}" presName="text0" presStyleLbl="node1" presStyleIdx="2" presStyleCnt="8">
        <dgm:presLayoutVars>
          <dgm:bulletEnabled val="1"/>
        </dgm:presLayoutVars>
      </dgm:prSet>
      <dgm:spPr/>
      <dgm:t>
        <a:bodyPr/>
        <a:lstStyle/>
        <a:p>
          <a:endParaRPr lang="en-US"/>
        </a:p>
      </dgm:t>
    </dgm:pt>
    <dgm:pt modelId="{CB0D2670-291C-9E44-8FEE-9245B18CEB7E}" type="pres">
      <dgm:prSet presAssocID="{C2DEC355-706D-FF4C-887A-4466FB76F806}" presName="Name56" presStyleLbl="parChTrans1D2" presStyleIdx="2" presStyleCnt="7"/>
      <dgm:spPr/>
      <dgm:t>
        <a:bodyPr/>
        <a:lstStyle/>
        <a:p>
          <a:endParaRPr lang="en-US"/>
        </a:p>
      </dgm:t>
    </dgm:pt>
    <dgm:pt modelId="{D966B532-5AFE-0641-ADDD-CEF697674036}" type="pres">
      <dgm:prSet presAssocID="{09C8ACA8-B9B5-E441-AAB9-8163C9495EA1}" presName="text0" presStyleLbl="node1" presStyleIdx="3" presStyleCnt="8">
        <dgm:presLayoutVars>
          <dgm:bulletEnabled val="1"/>
        </dgm:presLayoutVars>
      </dgm:prSet>
      <dgm:spPr/>
      <dgm:t>
        <a:bodyPr/>
        <a:lstStyle/>
        <a:p>
          <a:endParaRPr lang="en-US"/>
        </a:p>
      </dgm:t>
    </dgm:pt>
    <dgm:pt modelId="{6FF1143C-87D2-CF45-960D-D90F79BCAC72}" type="pres">
      <dgm:prSet presAssocID="{D1DF7613-C6BD-6340-BBC7-280DB377A625}" presName="Name56" presStyleLbl="parChTrans1D2" presStyleIdx="3" presStyleCnt="7"/>
      <dgm:spPr/>
      <dgm:t>
        <a:bodyPr/>
        <a:lstStyle/>
        <a:p>
          <a:endParaRPr lang="en-US"/>
        </a:p>
      </dgm:t>
    </dgm:pt>
    <dgm:pt modelId="{7E42F6D3-CB75-9B42-9409-DB68EBB02B6B}" type="pres">
      <dgm:prSet presAssocID="{AB618672-D7EF-7E43-A611-F968A2E44478}" presName="text0" presStyleLbl="node1" presStyleIdx="4" presStyleCnt="8">
        <dgm:presLayoutVars>
          <dgm:bulletEnabled val="1"/>
        </dgm:presLayoutVars>
      </dgm:prSet>
      <dgm:spPr/>
      <dgm:t>
        <a:bodyPr/>
        <a:lstStyle/>
        <a:p>
          <a:endParaRPr lang="en-US"/>
        </a:p>
      </dgm:t>
    </dgm:pt>
    <dgm:pt modelId="{FDA5C5ED-093F-C341-AADB-969C10D38B3E}" type="pres">
      <dgm:prSet presAssocID="{B6168A52-EF78-584C-801C-63F1BE996ACD}" presName="Name56" presStyleLbl="parChTrans1D2" presStyleIdx="4" presStyleCnt="7"/>
      <dgm:spPr/>
      <dgm:t>
        <a:bodyPr/>
        <a:lstStyle/>
        <a:p>
          <a:endParaRPr lang="en-US"/>
        </a:p>
      </dgm:t>
    </dgm:pt>
    <dgm:pt modelId="{C1936D84-00E8-E142-8CB5-9AC947E60A1C}" type="pres">
      <dgm:prSet presAssocID="{B037A8EB-50BA-9249-9F1E-577EBD200B3F}" presName="text0" presStyleLbl="node1" presStyleIdx="5" presStyleCnt="8">
        <dgm:presLayoutVars>
          <dgm:bulletEnabled val="1"/>
        </dgm:presLayoutVars>
      </dgm:prSet>
      <dgm:spPr/>
      <dgm:t>
        <a:bodyPr/>
        <a:lstStyle/>
        <a:p>
          <a:endParaRPr lang="en-US"/>
        </a:p>
      </dgm:t>
    </dgm:pt>
    <dgm:pt modelId="{44C4CB94-3995-DD40-85CB-594EA36F451B}" type="pres">
      <dgm:prSet presAssocID="{937283EE-5CE8-724C-958A-B7F5F0D1EF46}" presName="Name56" presStyleLbl="parChTrans1D2" presStyleIdx="5" presStyleCnt="7"/>
      <dgm:spPr/>
      <dgm:t>
        <a:bodyPr/>
        <a:lstStyle/>
        <a:p>
          <a:endParaRPr lang="en-US"/>
        </a:p>
      </dgm:t>
    </dgm:pt>
    <dgm:pt modelId="{57C2E1C4-A264-1747-8677-607E29AA9505}" type="pres">
      <dgm:prSet presAssocID="{B8133601-B426-3141-95CF-F02DCB8E01DB}" presName="text0" presStyleLbl="node1" presStyleIdx="6" presStyleCnt="8">
        <dgm:presLayoutVars>
          <dgm:bulletEnabled val="1"/>
        </dgm:presLayoutVars>
      </dgm:prSet>
      <dgm:spPr/>
      <dgm:t>
        <a:bodyPr/>
        <a:lstStyle/>
        <a:p>
          <a:endParaRPr lang="en-US"/>
        </a:p>
      </dgm:t>
    </dgm:pt>
    <dgm:pt modelId="{C75381DA-35BB-F74A-9C52-B5783DE4AEF7}" type="pres">
      <dgm:prSet presAssocID="{DFE725C0-6150-F643-8897-E60EE5A8BC70}" presName="Name56" presStyleLbl="parChTrans1D2" presStyleIdx="6" presStyleCnt="7"/>
      <dgm:spPr/>
      <dgm:t>
        <a:bodyPr/>
        <a:lstStyle/>
        <a:p>
          <a:endParaRPr lang="en-US"/>
        </a:p>
      </dgm:t>
    </dgm:pt>
    <dgm:pt modelId="{8B13B7BB-B4F4-0949-BC3A-CB8FD1BAA746}" type="pres">
      <dgm:prSet presAssocID="{C1A5D0E8-E44E-9341-81D8-D16038D74A36}" presName="text0" presStyleLbl="node1" presStyleIdx="7" presStyleCnt="8">
        <dgm:presLayoutVars>
          <dgm:bulletEnabled val="1"/>
        </dgm:presLayoutVars>
      </dgm:prSet>
      <dgm:spPr/>
      <dgm:t>
        <a:bodyPr/>
        <a:lstStyle/>
        <a:p>
          <a:endParaRPr lang="en-US"/>
        </a:p>
      </dgm:t>
    </dgm:pt>
  </dgm:ptLst>
  <dgm:cxnLst>
    <dgm:cxn modelId="{1B4185DC-BA6B-174B-BE1C-4C96DE30C2F9}" srcId="{3EB51CEA-628D-3142-9637-B8EAFD44670E}" destId="{B8133601-B426-3141-95CF-F02DCB8E01DB}" srcOrd="5" destOrd="0" parTransId="{937283EE-5CE8-724C-958A-B7F5F0D1EF46}" sibTransId="{DD9C88A0-7645-6640-A616-B982EA7C2263}"/>
    <dgm:cxn modelId="{AB9A5471-354F-AD41-BE1F-EAA6CCEC4F74}" type="presOf" srcId="{C1A5D0E8-E44E-9341-81D8-D16038D74A36}" destId="{8B13B7BB-B4F4-0949-BC3A-CB8FD1BAA746}" srcOrd="0" destOrd="0" presId="urn:microsoft.com/office/officeart/2008/layout/RadialCluster"/>
    <dgm:cxn modelId="{85BAAC1C-6B6A-594D-9167-0FAC67B03A52}" type="presOf" srcId="{DFE725C0-6150-F643-8897-E60EE5A8BC70}" destId="{C75381DA-35BB-F74A-9C52-B5783DE4AEF7}" srcOrd="0" destOrd="0" presId="urn:microsoft.com/office/officeart/2008/layout/RadialCluster"/>
    <dgm:cxn modelId="{6D1AC079-089D-7741-A1C2-1A1F458552AE}" type="presOf" srcId="{AB618672-D7EF-7E43-A611-F968A2E44478}" destId="{7E42F6D3-CB75-9B42-9409-DB68EBB02B6B}" srcOrd="0" destOrd="0" presId="urn:microsoft.com/office/officeart/2008/layout/RadialCluster"/>
    <dgm:cxn modelId="{382C3B94-971A-5942-BD0B-3480E8B0B929}" type="presOf" srcId="{49418070-1962-6B4E-A08A-E926C79B64C9}" destId="{F1DB64E2-F464-3C4E-B755-25B685C5182A}" srcOrd="0" destOrd="0" presId="urn:microsoft.com/office/officeart/2008/layout/RadialCluster"/>
    <dgm:cxn modelId="{280D2778-7C02-1646-9F35-2FB0C881E5C9}" srcId="{3EB51CEA-628D-3142-9637-B8EAFD44670E}" destId="{AB618672-D7EF-7E43-A611-F968A2E44478}" srcOrd="3" destOrd="0" parTransId="{D1DF7613-C6BD-6340-BBC7-280DB377A625}" sibTransId="{83BD696E-3131-4441-980A-517626A7AA2D}"/>
    <dgm:cxn modelId="{512E72A0-31BF-0C4E-BA72-8D6EA0384FB7}" type="presOf" srcId="{B8133601-B426-3141-95CF-F02DCB8E01DB}" destId="{57C2E1C4-A264-1747-8677-607E29AA9505}" srcOrd="0" destOrd="0" presId="urn:microsoft.com/office/officeart/2008/layout/RadialCluster"/>
    <dgm:cxn modelId="{53549AAA-979E-1044-BE3C-D07EB237F549}" type="presOf" srcId="{D1DF7613-C6BD-6340-BBC7-280DB377A625}" destId="{6FF1143C-87D2-CF45-960D-D90F79BCAC72}" srcOrd="0" destOrd="0" presId="urn:microsoft.com/office/officeart/2008/layout/RadialCluster"/>
    <dgm:cxn modelId="{39D6DA0D-1E40-F84E-8D1E-77226FA9E177}" srcId="{3EB51CEA-628D-3142-9637-B8EAFD44670E}" destId="{6E38093F-3068-8140-93CB-EEE4CA5EFDB9}" srcOrd="0" destOrd="0" parTransId="{A29D95C1-8B10-5D41-88B6-A1CDFAC8BC2F}" sibTransId="{6F7E731F-F62B-DD45-834A-CECF1E45F98C}"/>
    <dgm:cxn modelId="{FE285EEE-B8CE-B74D-9F82-54B43E02D2FE}" type="presOf" srcId="{937283EE-5CE8-724C-958A-B7F5F0D1EF46}" destId="{44C4CB94-3995-DD40-85CB-594EA36F451B}" srcOrd="0" destOrd="0" presId="urn:microsoft.com/office/officeart/2008/layout/RadialCluster"/>
    <dgm:cxn modelId="{AF3C8081-49F2-5C49-851C-E0C10D9A1DC3}" type="presOf" srcId="{3EB51CEA-628D-3142-9637-B8EAFD44670E}" destId="{6829AECF-A2B0-D946-A4CE-B51770791433}" srcOrd="0" destOrd="0" presId="urn:microsoft.com/office/officeart/2008/layout/RadialCluster"/>
    <dgm:cxn modelId="{48D44AE1-48EA-B440-BC66-A03D01EDB32D}" srcId="{3EB51CEA-628D-3142-9637-B8EAFD44670E}" destId="{49418070-1962-6B4E-A08A-E926C79B64C9}" srcOrd="1" destOrd="0" parTransId="{87DF765F-7729-C949-BF0D-18393918205D}" sibTransId="{41426A70-1D20-8145-97A9-B6EDD4FFE75E}"/>
    <dgm:cxn modelId="{99FFE611-DF93-9D44-BFE8-7DF9F08FDDA6}" srcId="{890C0F1D-74C0-8B4E-B9C5-2600AE939962}" destId="{3EB51CEA-628D-3142-9637-B8EAFD44670E}" srcOrd="0" destOrd="0" parTransId="{BE4E28F8-15D1-7342-80D3-B87FC2A79779}" sibTransId="{AE355B35-E95E-BC4D-824C-F09FD154EDCF}"/>
    <dgm:cxn modelId="{02DD4BF7-C72F-1848-9EA6-58F5C6DC1CFD}" type="presOf" srcId="{6E38093F-3068-8140-93CB-EEE4CA5EFDB9}" destId="{082A418F-26E3-FA4C-A24B-574DEAB461E7}" srcOrd="0" destOrd="0" presId="urn:microsoft.com/office/officeart/2008/layout/RadialCluster"/>
    <dgm:cxn modelId="{4271B34D-658B-5D4A-9A23-9B28498169B7}" type="presOf" srcId="{B037A8EB-50BA-9249-9F1E-577EBD200B3F}" destId="{C1936D84-00E8-E142-8CB5-9AC947E60A1C}" srcOrd="0" destOrd="0" presId="urn:microsoft.com/office/officeart/2008/layout/RadialCluster"/>
    <dgm:cxn modelId="{E3FB51C5-5F7D-274E-BBE9-9D796A33C485}" srcId="{3EB51CEA-628D-3142-9637-B8EAFD44670E}" destId="{09C8ACA8-B9B5-E441-AAB9-8163C9495EA1}" srcOrd="2" destOrd="0" parTransId="{C2DEC355-706D-FF4C-887A-4466FB76F806}" sibTransId="{D2EAC210-8980-694C-B156-7012E5688A46}"/>
    <dgm:cxn modelId="{B680B7A4-79B4-254C-8F51-1B8A0E6A47D5}" type="presOf" srcId="{87DF765F-7729-C949-BF0D-18393918205D}" destId="{9BC23176-3FEF-3745-B73B-3FF35A0F3241}" srcOrd="0" destOrd="0" presId="urn:microsoft.com/office/officeart/2008/layout/RadialCluster"/>
    <dgm:cxn modelId="{C1BE22CC-780E-F14F-8B03-CC8E6BA117F6}" type="presOf" srcId="{890C0F1D-74C0-8B4E-B9C5-2600AE939962}" destId="{EF998FA2-DD07-734F-A5A1-1D888132DFFB}" srcOrd="0" destOrd="0" presId="urn:microsoft.com/office/officeart/2008/layout/RadialCluster"/>
    <dgm:cxn modelId="{4317C5FD-7996-C94C-A3E9-860181B38D47}" type="presOf" srcId="{B6168A52-EF78-584C-801C-63F1BE996ACD}" destId="{FDA5C5ED-093F-C341-AADB-969C10D38B3E}" srcOrd="0" destOrd="0" presId="urn:microsoft.com/office/officeart/2008/layout/RadialCluster"/>
    <dgm:cxn modelId="{09BDA5F4-0738-0F47-8DA0-F9C743A2ED2F}" srcId="{3EB51CEA-628D-3142-9637-B8EAFD44670E}" destId="{C1A5D0E8-E44E-9341-81D8-D16038D74A36}" srcOrd="6" destOrd="0" parTransId="{DFE725C0-6150-F643-8897-E60EE5A8BC70}" sibTransId="{A7E778A3-F4F2-C84E-98E6-638070A9146C}"/>
    <dgm:cxn modelId="{08FD92F7-5C9E-FA47-A344-D4528714BD48}" type="presOf" srcId="{A29D95C1-8B10-5D41-88B6-A1CDFAC8BC2F}" destId="{BB13E145-01A3-9C4E-9FA8-29C04AC3B254}" srcOrd="0" destOrd="0" presId="urn:microsoft.com/office/officeart/2008/layout/RadialCluster"/>
    <dgm:cxn modelId="{DFCC1963-266D-5442-B5D0-1D7694D6AD4A}" srcId="{3EB51CEA-628D-3142-9637-B8EAFD44670E}" destId="{B037A8EB-50BA-9249-9F1E-577EBD200B3F}" srcOrd="4" destOrd="0" parTransId="{B6168A52-EF78-584C-801C-63F1BE996ACD}" sibTransId="{3E17712E-877A-E347-A3D4-36CCC375179C}"/>
    <dgm:cxn modelId="{F6E10020-3D15-6443-B90F-F85FE6E5D57C}" type="presOf" srcId="{C2DEC355-706D-FF4C-887A-4466FB76F806}" destId="{CB0D2670-291C-9E44-8FEE-9245B18CEB7E}" srcOrd="0" destOrd="0" presId="urn:microsoft.com/office/officeart/2008/layout/RadialCluster"/>
    <dgm:cxn modelId="{13F0253B-4A36-9B4A-9B92-D786B2ED19E2}" type="presOf" srcId="{09C8ACA8-B9B5-E441-AAB9-8163C9495EA1}" destId="{D966B532-5AFE-0641-ADDD-CEF697674036}" srcOrd="0" destOrd="0" presId="urn:microsoft.com/office/officeart/2008/layout/RadialCluster"/>
    <dgm:cxn modelId="{2038CC8D-1CD1-5540-9D27-576F957FDE84}" type="presParOf" srcId="{EF998FA2-DD07-734F-A5A1-1D888132DFFB}" destId="{1B090D5B-B4F6-2340-8494-E0C00FCDC444}" srcOrd="0" destOrd="0" presId="urn:microsoft.com/office/officeart/2008/layout/RadialCluster"/>
    <dgm:cxn modelId="{4BF1622C-CB38-8042-8FE0-E85FEF9778EF}" type="presParOf" srcId="{1B090D5B-B4F6-2340-8494-E0C00FCDC444}" destId="{6829AECF-A2B0-D946-A4CE-B51770791433}" srcOrd="0" destOrd="0" presId="urn:microsoft.com/office/officeart/2008/layout/RadialCluster"/>
    <dgm:cxn modelId="{C83C411A-E54C-F84F-9225-DF2A8C30CE17}" type="presParOf" srcId="{1B090D5B-B4F6-2340-8494-E0C00FCDC444}" destId="{BB13E145-01A3-9C4E-9FA8-29C04AC3B254}" srcOrd="1" destOrd="0" presId="urn:microsoft.com/office/officeart/2008/layout/RadialCluster"/>
    <dgm:cxn modelId="{3829C899-4711-F348-9256-A1B208869001}" type="presParOf" srcId="{1B090D5B-B4F6-2340-8494-E0C00FCDC444}" destId="{082A418F-26E3-FA4C-A24B-574DEAB461E7}" srcOrd="2" destOrd="0" presId="urn:microsoft.com/office/officeart/2008/layout/RadialCluster"/>
    <dgm:cxn modelId="{756923FF-B81D-7C4D-A7AA-28A26C6EEB3C}" type="presParOf" srcId="{1B090D5B-B4F6-2340-8494-E0C00FCDC444}" destId="{9BC23176-3FEF-3745-B73B-3FF35A0F3241}" srcOrd="3" destOrd="0" presId="urn:microsoft.com/office/officeart/2008/layout/RadialCluster"/>
    <dgm:cxn modelId="{3AA54473-AC9A-BB40-B113-7E6BEC7DDAD5}" type="presParOf" srcId="{1B090D5B-B4F6-2340-8494-E0C00FCDC444}" destId="{F1DB64E2-F464-3C4E-B755-25B685C5182A}" srcOrd="4" destOrd="0" presId="urn:microsoft.com/office/officeart/2008/layout/RadialCluster"/>
    <dgm:cxn modelId="{62258CDA-1546-A648-B16E-424E6633DD79}" type="presParOf" srcId="{1B090D5B-B4F6-2340-8494-E0C00FCDC444}" destId="{CB0D2670-291C-9E44-8FEE-9245B18CEB7E}" srcOrd="5" destOrd="0" presId="urn:microsoft.com/office/officeart/2008/layout/RadialCluster"/>
    <dgm:cxn modelId="{DC67C46B-6EBE-194A-A380-4A7ED56C89C5}" type="presParOf" srcId="{1B090D5B-B4F6-2340-8494-E0C00FCDC444}" destId="{D966B532-5AFE-0641-ADDD-CEF697674036}" srcOrd="6" destOrd="0" presId="urn:microsoft.com/office/officeart/2008/layout/RadialCluster"/>
    <dgm:cxn modelId="{6597C0B7-A993-4648-817E-AFA743303883}" type="presParOf" srcId="{1B090D5B-B4F6-2340-8494-E0C00FCDC444}" destId="{6FF1143C-87D2-CF45-960D-D90F79BCAC72}" srcOrd="7" destOrd="0" presId="urn:microsoft.com/office/officeart/2008/layout/RadialCluster"/>
    <dgm:cxn modelId="{3C6DC2E6-E251-B745-B850-C318150DDC02}" type="presParOf" srcId="{1B090D5B-B4F6-2340-8494-E0C00FCDC444}" destId="{7E42F6D3-CB75-9B42-9409-DB68EBB02B6B}" srcOrd="8" destOrd="0" presId="urn:microsoft.com/office/officeart/2008/layout/RadialCluster"/>
    <dgm:cxn modelId="{327A38BF-5D0F-2446-9BAC-79622DC6542F}" type="presParOf" srcId="{1B090D5B-B4F6-2340-8494-E0C00FCDC444}" destId="{FDA5C5ED-093F-C341-AADB-969C10D38B3E}" srcOrd="9" destOrd="0" presId="urn:microsoft.com/office/officeart/2008/layout/RadialCluster"/>
    <dgm:cxn modelId="{B48B79E8-73E7-CC48-B7A0-556783BCDEAF}" type="presParOf" srcId="{1B090D5B-B4F6-2340-8494-E0C00FCDC444}" destId="{C1936D84-00E8-E142-8CB5-9AC947E60A1C}" srcOrd="10" destOrd="0" presId="urn:microsoft.com/office/officeart/2008/layout/RadialCluster"/>
    <dgm:cxn modelId="{D9973649-BB5C-7D46-A9EB-2764E42DE6E5}" type="presParOf" srcId="{1B090D5B-B4F6-2340-8494-E0C00FCDC444}" destId="{44C4CB94-3995-DD40-85CB-594EA36F451B}" srcOrd="11" destOrd="0" presId="urn:microsoft.com/office/officeart/2008/layout/RadialCluster"/>
    <dgm:cxn modelId="{E9109D75-83BF-F547-84FA-2852DD1B79B6}" type="presParOf" srcId="{1B090D5B-B4F6-2340-8494-E0C00FCDC444}" destId="{57C2E1C4-A264-1747-8677-607E29AA9505}" srcOrd="12" destOrd="0" presId="urn:microsoft.com/office/officeart/2008/layout/RadialCluster"/>
    <dgm:cxn modelId="{3F10513C-CB34-AF40-886F-A4AC33839AF3}" type="presParOf" srcId="{1B090D5B-B4F6-2340-8494-E0C00FCDC444}" destId="{C75381DA-35BB-F74A-9C52-B5783DE4AEF7}" srcOrd="13" destOrd="0" presId="urn:microsoft.com/office/officeart/2008/layout/RadialCluster"/>
    <dgm:cxn modelId="{AC514522-46DD-6645-821E-10D7725C7E19}" type="presParOf" srcId="{1B090D5B-B4F6-2340-8494-E0C00FCDC444}" destId="{8B13B7BB-B4F4-0949-BC3A-CB8FD1BAA746}" srcOrd="14"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743BF5-EEBE-024D-98BF-E29166FDA8F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4D0D8F01-E32D-7F4B-86A8-AF81E2DD51F2}">
      <dgm:prSet phldrT="[Text]"/>
      <dgm:spPr/>
      <dgm:t>
        <a:bodyPr/>
        <a:lstStyle/>
        <a:p>
          <a:r>
            <a:rPr lang="en-US"/>
            <a:t>Night Shelter Block 2</a:t>
          </a:r>
        </a:p>
      </dgm:t>
    </dgm:pt>
    <dgm:pt modelId="{B257609A-17EF-1C4A-8FD4-A0989633DB68}" type="parTrans" cxnId="{982F1825-6112-E74D-B99B-A329E911ECFE}">
      <dgm:prSet/>
      <dgm:spPr/>
      <dgm:t>
        <a:bodyPr/>
        <a:lstStyle/>
        <a:p>
          <a:endParaRPr lang="en-US"/>
        </a:p>
      </dgm:t>
    </dgm:pt>
    <dgm:pt modelId="{2D80D9BB-06F8-0E43-B12A-AA1FF3EA8D7B}" type="sibTrans" cxnId="{982F1825-6112-E74D-B99B-A329E911ECFE}">
      <dgm:prSet/>
      <dgm:spPr/>
      <dgm:t>
        <a:bodyPr/>
        <a:lstStyle/>
        <a:p>
          <a:endParaRPr lang="en-US"/>
        </a:p>
      </dgm:t>
    </dgm:pt>
    <dgm:pt modelId="{C118A98D-1538-614A-841A-0BC6C4F95D4C}">
      <dgm:prSet phldrT="[Text]"/>
      <dgm:spPr/>
      <dgm:t>
        <a:bodyPr/>
        <a:lstStyle/>
        <a:p>
          <a:r>
            <a:rPr lang="en-US"/>
            <a:t>Raynes Park Community Church at Salvation Army Hall</a:t>
          </a:r>
        </a:p>
      </dgm:t>
    </dgm:pt>
    <dgm:pt modelId="{CA45F8D9-8E31-7949-A44D-F7FBAB5D73EF}" type="parTrans" cxnId="{1396BE7E-420B-F14D-86B8-F025A4928391}">
      <dgm:prSet/>
      <dgm:spPr/>
      <dgm:t>
        <a:bodyPr/>
        <a:lstStyle/>
        <a:p>
          <a:endParaRPr lang="en-US"/>
        </a:p>
      </dgm:t>
    </dgm:pt>
    <dgm:pt modelId="{2C659E4C-CD70-DC4D-896E-BB1DD4252B37}" type="sibTrans" cxnId="{1396BE7E-420B-F14D-86B8-F025A4928391}">
      <dgm:prSet/>
      <dgm:spPr/>
      <dgm:t>
        <a:bodyPr/>
        <a:lstStyle/>
        <a:p>
          <a:endParaRPr lang="en-US"/>
        </a:p>
      </dgm:t>
    </dgm:pt>
    <dgm:pt modelId="{147BB152-35D6-3A45-9C75-3E990B3A7884}">
      <dgm:prSet phldrT="[Text]"/>
      <dgm:spPr/>
      <dgm:t>
        <a:bodyPr/>
        <a:lstStyle/>
        <a:p>
          <a:r>
            <a:rPr lang="en-US"/>
            <a:t>Morden Baptist Church</a:t>
          </a:r>
        </a:p>
      </dgm:t>
    </dgm:pt>
    <dgm:pt modelId="{ED32F1EC-723B-824D-9CA4-18D0088A6DC0}" type="parTrans" cxnId="{65ACCD3D-5FFF-E641-8FB5-6BFE61D251A3}">
      <dgm:prSet/>
      <dgm:spPr/>
      <dgm:t>
        <a:bodyPr/>
        <a:lstStyle/>
        <a:p>
          <a:endParaRPr lang="en-US"/>
        </a:p>
      </dgm:t>
    </dgm:pt>
    <dgm:pt modelId="{1718A8DE-AC89-AB48-8586-F6F91DBF08B1}" type="sibTrans" cxnId="{65ACCD3D-5FFF-E641-8FB5-6BFE61D251A3}">
      <dgm:prSet/>
      <dgm:spPr/>
      <dgm:t>
        <a:bodyPr/>
        <a:lstStyle/>
        <a:p>
          <a:endParaRPr lang="en-US"/>
        </a:p>
      </dgm:t>
    </dgm:pt>
    <dgm:pt modelId="{0D9C40BB-22C6-1C44-803B-1056E2CAF007}">
      <dgm:prSet phldrT="[Text]"/>
      <dgm:spPr/>
      <dgm:t>
        <a:bodyPr/>
        <a:lstStyle/>
        <a:p>
          <a:r>
            <a:rPr lang="en-US"/>
            <a:t>Lantern Methodist Church</a:t>
          </a:r>
        </a:p>
      </dgm:t>
    </dgm:pt>
    <dgm:pt modelId="{9ADA351B-3179-4144-A9E1-D52CB181AD33}" type="parTrans" cxnId="{528407E5-2F97-EF4A-812C-D1F7E5B16163}">
      <dgm:prSet/>
      <dgm:spPr/>
      <dgm:t>
        <a:bodyPr/>
        <a:lstStyle/>
        <a:p>
          <a:endParaRPr lang="en-US"/>
        </a:p>
      </dgm:t>
    </dgm:pt>
    <dgm:pt modelId="{84789015-26F1-A44C-80A6-1D9CA6F2EE82}" type="sibTrans" cxnId="{528407E5-2F97-EF4A-812C-D1F7E5B16163}">
      <dgm:prSet/>
      <dgm:spPr/>
      <dgm:t>
        <a:bodyPr/>
        <a:lstStyle/>
        <a:p>
          <a:endParaRPr lang="en-US"/>
        </a:p>
      </dgm:t>
    </dgm:pt>
    <dgm:pt modelId="{315528BF-F677-AB42-A9EE-A92B23B59DFE}">
      <dgm:prSet phldrT="[Text]"/>
      <dgm:spPr/>
      <dgm:t>
        <a:bodyPr/>
        <a:lstStyle/>
        <a:p>
          <a:r>
            <a:rPr lang="en-US"/>
            <a:t>Sacred Heart Parish Chuch</a:t>
          </a:r>
        </a:p>
      </dgm:t>
    </dgm:pt>
    <dgm:pt modelId="{669BB98D-465C-7447-9E18-110CD87BBB28}" type="parTrans" cxnId="{D5278E03-2499-3F47-A368-6C7EBDDF734F}">
      <dgm:prSet/>
      <dgm:spPr/>
      <dgm:t>
        <a:bodyPr/>
        <a:lstStyle/>
        <a:p>
          <a:endParaRPr lang="en-US"/>
        </a:p>
      </dgm:t>
    </dgm:pt>
    <dgm:pt modelId="{938873FA-E882-E448-9117-43C9FE6A3CD0}" type="sibTrans" cxnId="{D5278E03-2499-3F47-A368-6C7EBDDF734F}">
      <dgm:prSet/>
      <dgm:spPr/>
      <dgm:t>
        <a:bodyPr/>
        <a:lstStyle/>
        <a:p>
          <a:endParaRPr lang="en-US"/>
        </a:p>
      </dgm:t>
    </dgm:pt>
    <dgm:pt modelId="{5ADFC232-9972-314F-8158-81E3BB94196D}">
      <dgm:prSet phldrT="[Text]"/>
      <dgm:spPr/>
      <dgm:t>
        <a:bodyPr/>
        <a:lstStyle/>
        <a:p>
          <a:r>
            <a:rPr lang="en-US"/>
            <a:t>St John the Baptist Church</a:t>
          </a:r>
        </a:p>
      </dgm:t>
    </dgm:pt>
    <dgm:pt modelId="{31356F3A-3876-0646-8154-0BE606B38B12}" type="parTrans" cxnId="{8E4C2C02-2824-DC45-86E9-0833AE72EA8A}">
      <dgm:prSet/>
      <dgm:spPr/>
      <dgm:t>
        <a:bodyPr/>
        <a:lstStyle/>
        <a:p>
          <a:endParaRPr lang="en-US"/>
        </a:p>
      </dgm:t>
    </dgm:pt>
    <dgm:pt modelId="{91AA5FA2-E911-C146-8CC5-A49E2AE4ED0B}" type="sibTrans" cxnId="{8E4C2C02-2824-DC45-86E9-0833AE72EA8A}">
      <dgm:prSet/>
      <dgm:spPr/>
      <dgm:t>
        <a:bodyPr/>
        <a:lstStyle/>
        <a:p>
          <a:endParaRPr lang="en-US"/>
        </a:p>
      </dgm:t>
    </dgm:pt>
    <dgm:pt modelId="{D711E0BE-868B-0A45-8EB8-7DE012ADF3FD}">
      <dgm:prSet phldrT="[Text]"/>
      <dgm:spPr/>
      <dgm:t>
        <a:bodyPr/>
        <a:lstStyle/>
        <a:p>
          <a:r>
            <a:rPr lang="en-US"/>
            <a:t>Wimbledon Seventh Day Adventist Church</a:t>
          </a:r>
        </a:p>
      </dgm:t>
    </dgm:pt>
    <dgm:pt modelId="{7E68F5FC-88BB-CC4D-9C2F-73CE1D53A816}" type="parTrans" cxnId="{7F489CF1-39FB-4749-AA88-03222CC6759D}">
      <dgm:prSet/>
      <dgm:spPr/>
      <dgm:t>
        <a:bodyPr/>
        <a:lstStyle/>
        <a:p>
          <a:endParaRPr lang="en-US"/>
        </a:p>
      </dgm:t>
    </dgm:pt>
    <dgm:pt modelId="{11F0AEF9-A0EE-4247-8777-723C46546175}" type="sibTrans" cxnId="{7F489CF1-39FB-4749-AA88-03222CC6759D}">
      <dgm:prSet/>
      <dgm:spPr/>
      <dgm:t>
        <a:bodyPr/>
        <a:lstStyle/>
        <a:p>
          <a:endParaRPr lang="en-US"/>
        </a:p>
      </dgm:t>
    </dgm:pt>
    <dgm:pt modelId="{A37FBDE0-8489-3F40-BB2A-A76FD6EC87CA}">
      <dgm:prSet phldrT="[Text]"/>
      <dgm:spPr/>
      <dgm:t>
        <a:bodyPr/>
        <a:lstStyle/>
        <a:p>
          <a:r>
            <a:rPr lang="en-US"/>
            <a:t>Trinity United Reformed Church</a:t>
          </a:r>
        </a:p>
      </dgm:t>
    </dgm:pt>
    <dgm:pt modelId="{5738700A-78B8-7142-BAD0-CF930D3A04ED}" type="parTrans" cxnId="{8428CF7F-7833-7840-9632-E2EE2FCA3DAF}">
      <dgm:prSet/>
      <dgm:spPr/>
      <dgm:t>
        <a:bodyPr/>
        <a:lstStyle/>
        <a:p>
          <a:endParaRPr lang="en-US"/>
        </a:p>
      </dgm:t>
    </dgm:pt>
    <dgm:pt modelId="{B9B85E19-CAD6-0B45-9263-A2AF9C716B37}" type="sibTrans" cxnId="{8428CF7F-7833-7840-9632-E2EE2FCA3DAF}">
      <dgm:prSet/>
      <dgm:spPr/>
      <dgm:t>
        <a:bodyPr/>
        <a:lstStyle/>
        <a:p>
          <a:endParaRPr lang="en-US"/>
        </a:p>
      </dgm:t>
    </dgm:pt>
    <dgm:pt modelId="{95C0C53D-18D1-3C48-AC89-085108327881}" type="pres">
      <dgm:prSet presAssocID="{FD743BF5-EEBE-024D-98BF-E29166FDA8F2}" presName="Name0" presStyleCnt="0">
        <dgm:presLayoutVars>
          <dgm:chMax val="1"/>
          <dgm:chPref val="1"/>
          <dgm:dir/>
          <dgm:animOne val="branch"/>
          <dgm:animLvl val="lvl"/>
        </dgm:presLayoutVars>
      </dgm:prSet>
      <dgm:spPr/>
      <dgm:t>
        <a:bodyPr/>
        <a:lstStyle/>
        <a:p>
          <a:endParaRPr lang="en-US"/>
        </a:p>
      </dgm:t>
    </dgm:pt>
    <dgm:pt modelId="{438DC4AB-639E-EC4D-AE50-7337C3DD1DC3}" type="pres">
      <dgm:prSet presAssocID="{4D0D8F01-E32D-7F4B-86A8-AF81E2DD51F2}" presName="singleCycle" presStyleCnt="0"/>
      <dgm:spPr/>
    </dgm:pt>
    <dgm:pt modelId="{555ABECB-830D-014F-AED9-7F9345B467C3}" type="pres">
      <dgm:prSet presAssocID="{4D0D8F01-E32D-7F4B-86A8-AF81E2DD51F2}" presName="singleCenter" presStyleLbl="node1" presStyleIdx="0" presStyleCnt="8">
        <dgm:presLayoutVars>
          <dgm:chMax val="7"/>
          <dgm:chPref val="7"/>
        </dgm:presLayoutVars>
      </dgm:prSet>
      <dgm:spPr/>
      <dgm:t>
        <a:bodyPr/>
        <a:lstStyle/>
        <a:p>
          <a:endParaRPr lang="en-US"/>
        </a:p>
      </dgm:t>
    </dgm:pt>
    <dgm:pt modelId="{BD509EDE-6319-C44A-AD8F-787503BD2E66}" type="pres">
      <dgm:prSet presAssocID="{CA45F8D9-8E31-7949-A44D-F7FBAB5D73EF}" presName="Name56" presStyleLbl="parChTrans1D2" presStyleIdx="0" presStyleCnt="7"/>
      <dgm:spPr/>
      <dgm:t>
        <a:bodyPr/>
        <a:lstStyle/>
        <a:p>
          <a:endParaRPr lang="en-US"/>
        </a:p>
      </dgm:t>
    </dgm:pt>
    <dgm:pt modelId="{4BB5E01D-CDD1-594F-A2B6-3B69EDA2274F}" type="pres">
      <dgm:prSet presAssocID="{C118A98D-1538-614A-841A-0BC6C4F95D4C}" presName="text0" presStyleLbl="node1" presStyleIdx="1" presStyleCnt="8">
        <dgm:presLayoutVars>
          <dgm:bulletEnabled val="1"/>
        </dgm:presLayoutVars>
      </dgm:prSet>
      <dgm:spPr/>
      <dgm:t>
        <a:bodyPr/>
        <a:lstStyle/>
        <a:p>
          <a:endParaRPr lang="en-US"/>
        </a:p>
      </dgm:t>
    </dgm:pt>
    <dgm:pt modelId="{2660861E-CB3B-A145-9E94-46382F2F441A}" type="pres">
      <dgm:prSet presAssocID="{ED32F1EC-723B-824D-9CA4-18D0088A6DC0}" presName="Name56" presStyleLbl="parChTrans1D2" presStyleIdx="1" presStyleCnt="7"/>
      <dgm:spPr/>
      <dgm:t>
        <a:bodyPr/>
        <a:lstStyle/>
        <a:p>
          <a:endParaRPr lang="en-US"/>
        </a:p>
      </dgm:t>
    </dgm:pt>
    <dgm:pt modelId="{172B5AA5-FC46-2741-AFBB-1339F2616D7D}" type="pres">
      <dgm:prSet presAssocID="{147BB152-35D6-3A45-9C75-3E990B3A7884}" presName="text0" presStyleLbl="node1" presStyleIdx="2" presStyleCnt="8">
        <dgm:presLayoutVars>
          <dgm:bulletEnabled val="1"/>
        </dgm:presLayoutVars>
      </dgm:prSet>
      <dgm:spPr/>
      <dgm:t>
        <a:bodyPr/>
        <a:lstStyle/>
        <a:p>
          <a:endParaRPr lang="en-US"/>
        </a:p>
      </dgm:t>
    </dgm:pt>
    <dgm:pt modelId="{6AABBBA7-BDC7-1B45-951C-16586F0CF0D1}" type="pres">
      <dgm:prSet presAssocID="{9ADA351B-3179-4144-A9E1-D52CB181AD33}" presName="Name56" presStyleLbl="parChTrans1D2" presStyleIdx="2" presStyleCnt="7"/>
      <dgm:spPr/>
      <dgm:t>
        <a:bodyPr/>
        <a:lstStyle/>
        <a:p>
          <a:endParaRPr lang="en-US"/>
        </a:p>
      </dgm:t>
    </dgm:pt>
    <dgm:pt modelId="{14D24A41-E645-CA40-B220-9E92DDD904D1}" type="pres">
      <dgm:prSet presAssocID="{0D9C40BB-22C6-1C44-803B-1056E2CAF007}" presName="text0" presStyleLbl="node1" presStyleIdx="3" presStyleCnt="8">
        <dgm:presLayoutVars>
          <dgm:bulletEnabled val="1"/>
        </dgm:presLayoutVars>
      </dgm:prSet>
      <dgm:spPr/>
      <dgm:t>
        <a:bodyPr/>
        <a:lstStyle/>
        <a:p>
          <a:endParaRPr lang="en-US"/>
        </a:p>
      </dgm:t>
    </dgm:pt>
    <dgm:pt modelId="{D011352B-C938-1048-B2CD-FBC5CCEA5517}" type="pres">
      <dgm:prSet presAssocID="{669BB98D-465C-7447-9E18-110CD87BBB28}" presName="Name56" presStyleLbl="parChTrans1D2" presStyleIdx="3" presStyleCnt="7"/>
      <dgm:spPr/>
      <dgm:t>
        <a:bodyPr/>
        <a:lstStyle/>
        <a:p>
          <a:endParaRPr lang="en-US"/>
        </a:p>
      </dgm:t>
    </dgm:pt>
    <dgm:pt modelId="{228515E1-C162-B84B-A89B-A164CCBEA11C}" type="pres">
      <dgm:prSet presAssocID="{315528BF-F677-AB42-A9EE-A92B23B59DFE}" presName="text0" presStyleLbl="node1" presStyleIdx="4" presStyleCnt="8">
        <dgm:presLayoutVars>
          <dgm:bulletEnabled val="1"/>
        </dgm:presLayoutVars>
      </dgm:prSet>
      <dgm:spPr/>
      <dgm:t>
        <a:bodyPr/>
        <a:lstStyle/>
        <a:p>
          <a:endParaRPr lang="en-US"/>
        </a:p>
      </dgm:t>
    </dgm:pt>
    <dgm:pt modelId="{2A4E6648-F621-E24B-88AE-2721443B7C42}" type="pres">
      <dgm:prSet presAssocID="{31356F3A-3876-0646-8154-0BE606B38B12}" presName="Name56" presStyleLbl="parChTrans1D2" presStyleIdx="4" presStyleCnt="7"/>
      <dgm:spPr/>
      <dgm:t>
        <a:bodyPr/>
        <a:lstStyle/>
        <a:p>
          <a:endParaRPr lang="en-US"/>
        </a:p>
      </dgm:t>
    </dgm:pt>
    <dgm:pt modelId="{A5B53687-820B-0F4D-829E-43B436ECDC49}" type="pres">
      <dgm:prSet presAssocID="{5ADFC232-9972-314F-8158-81E3BB94196D}" presName="text0" presStyleLbl="node1" presStyleIdx="5" presStyleCnt="8">
        <dgm:presLayoutVars>
          <dgm:bulletEnabled val="1"/>
        </dgm:presLayoutVars>
      </dgm:prSet>
      <dgm:spPr/>
      <dgm:t>
        <a:bodyPr/>
        <a:lstStyle/>
        <a:p>
          <a:endParaRPr lang="en-US"/>
        </a:p>
      </dgm:t>
    </dgm:pt>
    <dgm:pt modelId="{1FCD8C16-CF47-C547-AF76-AE0C33FC0FC3}" type="pres">
      <dgm:prSet presAssocID="{7E68F5FC-88BB-CC4D-9C2F-73CE1D53A816}" presName="Name56" presStyleLbl="parChTrans1D2" presStyleIdx="5" presStyleCnt="7"/>
      <dgm:spPr/>
      <dgm:t>
        <a:bodyPr/>
        <a:lstStyle/>
        <a:p>
          <a:endParaRPr lang="en-US"/>
        </a:p>
      </dgm:t>
    </dgm:pt>
    <dgm:pt modelId="{847B1D81-66E5-914A-B1B2-D12DF9FA5B67}" type="pres">
      <dgm:prSet presAssocID="{D711E0BE-868B-0A45-8EB8-7DE012ADF3FD}" presName="text0" presStyleLbl="node1" presStyleIdx="6" presStyleCnt="8">
        <dgm:presLayoutVars>
          <dgm:bulletEnabled val="1"/>
        </dgm:presLayoutVars>
      </dgm:prSet>
      <dgm:spPr/>
      <dgm:t>
        <a:bodyPr/>
        <a:lstStyle/>
        <a:p>
          <a:endParaRPr lang="en-US"/>
        </a:p>
      </dgm:t>
    </dgm:pt>
    <dgm:pt modelId="{1D657C17-6881-3647-AF33-B3B72A26C2B9}" type="pres">
      <dgm:prSet presAssocID="{5738700A-78B8-7142-BAD0-CF930D3A04ED}" presName="Name56" presStyleLbl="parChTrans1D2" presStyleIdx="6" presStyleCnt="7"/>
      <dgm:spPr/>
      <dgm:t>
        <a:bodyPr/>
        <a:lstStyle/>
        <a:p>
          <a:endParaRPr lang="en-US"/>
        </a:p>
      </dgm:t>
    </dgm:pt>
    <dgm:pt modelId="{54E4383F-FD8D-6D4E-B670-EB7D052AA941}" type="pres">
      <dgm:prSet presAssocID="{A37FBDE0-8489-3F40-BB2A-A76FD6EC87CA}" presName="text0" presStyleLbl="node1" presStyleIdx="7" presStyleCnt="8">
        <dgm:presLayoutVars>
          <dgm:bulletEnabled val="1"/>
        </dgm:presLayoutVars>
      </dgm:prSet>
      <dgm:spPr/>
      <dgm:t>
        <a:bodyPr/>
        <a:lstStyle/>
        <a:p>
          <a:endParaRPr lang="en-US"/>
        </a:p>
      </dgm:t>
    </dgm:pt>
  </dgm:ptLst>
  <dgm:cxnLst>
    <dgm:cxn modelId="{1396BE7E-420B-F14D-86B8-F025A4928391}" srcId="{4D0D8F01-E32D-7F4B-86A8-AF81E2DD51F2}" destId="{C118A98D-1538-614A-841A-0BC6C4F95D4C}" srcOrd="0" destOrd="0" parTransId="{CA45F8D9-8E31-7949-A44D-F7FBAB5D73EF}" sibTransId="{2C659E4C-CD70-DC4D-896E-BB1DD4252B37}"/>
    <dgm:cxn modelId="{1FEDF3F0-7E9B-D247-A8EE-6D9A1546117D}" type="presOf" srcId="{669BB98D-465C-7447-9E18-110CD87BBB28}" destId="{D011352B-C938-1048-B2CD-FBC5CCEA5517}" srcOrd="0" destOrd="0" presId="urn:microsoft.com/office/officeart/2008/layout/RadialCluster"/>
    <dgm:cxn modelId="{F166E538-BE0D-AC4F-9AEE-18C8615E320F}" type="presOf" srcId="{315528BF-F677-AB42-A9EE-A92B23B59DFE}" destId="{228515E1-C162-B84B-A89B-A164CCBEA11C}" srcOrd="0" destOrd="0" presId="urn:microsoft.com/office/officeart/2008/layout/RadialCluster"/>
    <dgm:cxn modelId="{7F489CF1-39FB-4749-AA88-03222CC6759D}" srcId="{4D0D8F01-E32D-7F4B-86A8-AF81E2DD51F2}" destId="{D711E0BE-868B-0A45-8EB8-7DE012ADF3FD}" srcOrd="5" destOrd="0" parTransId="{7E68F5FC-88BB-CC4D-9C2F-73CE1D53A816}" sibTransId="{11F0AEF9-A0EE-4247-8777-723C46546175}"/>
    <dgm:cxn modelId="{C3685FF5-7C23-7C44-9734-DD38D4E02B71}" type="presOf" srcId="{A37FBDE0-8489-3F40-BB2A-A76FD6EC87CA}" destId="{54E4383F-FD8D-6D4E-B670-EB7D052AA941}" srcOrd="0" destOrd="0" presId="urn:microsoft.com/office/officeart/2008/layout/RadialCluster"/>
    <dgm:cxn modelId="{E8D74F3F-B31B-4946-BDFC-42B566D5F936}" type="presOf" srcId="{C118A98D-1538-614A-841A-0BC6C4F95D4C}" destId="{4BB5E01D-CDD1-594F-A2B6-3B69EDA2274F}" srcOrd="0" destOrd="0" presId="urn:microsoft.com/office/officeart/2008/layout/RadialCluster"/>
    <dgm:cxn modelId="{410DC357-413E-8346-B96C-3B26FDFE50DC}" type="presOf" srcId="{0D9C40BB-22C6-1C44-803B-1056E2CAF007}" destId="{14D24A41-E645-CA40-B220-9E92DDD904D1}" srcOrd="0" destOrd="0" presId="urn:microsoft.com/office/officeart/2008/layout/RadialCluster"/>
    <dgm:cxn modelId="{46FAF876-BF70-C54B-BDE8-C85EDB0D5D6A}" type="presOf" srcId="{4D0D8F01-E32D-7F4B-86A8-AF81E2DD51F2}" destId="{555ABECB-830D-014F-AED9-7F9345B467C3}" srcOrd="0" destOrd="0" presId="urn:microsoft.com/office/officeart/2008/layout/RadialCluster"/>
    <dgm:cxn modelId="{6F4F6B8B-2F1D-D544-93B6-1267AE7A2A81}" type="presOf" srcId="{5ADFC232-9972-314F-8158-81E3BB94196D}" destId="{A5B53687-820B-0F4D-829E-43B436ECDC49}" srcOrd="0" destOrd="0" presId="urn:microsoft.com/office/officeart/2008/layout/RadialCluster"/>
    <dgm:cxn modelId="{B381D944-19E1-8A40-84A0-B802A4A7ED4B}" type="presOf" srcId="{CA45F8D9-8E31-7949-A44D-F7FBAB5D73EF}" destId="{BD509EDE-6319-C44A-AD8F-787503BD2E66}" srcOrd="0" destOrd="0" presId="urn:microsoft.com/office/officeart/2008/layout/RadialCluster"/>
    <dgm:cxn modelId="{8E4C2C02-2824-DC45-86E9-0833AE72EA8A}" srcId="{4D0D8F01-E32D-7F4B-86A8-AF81E2DD51F2}" destId="{5ADFC232-9972-314F-8158-81E3BB94196D}" srcOrd="4" destOrd="0" parTransId="{31356F3A-3876-0646-8154-0BE606B38B12}" sibTransId="{91AA5FA2-E911-C146-8CC5-A49E2AE4ED0B}"/>
    <dgm:cxn modelId="{8A784149-8782-7A49-A727-A1EE959E5627}" type="presOf" srcId="{31356F3A-3876-0646-8154-0BE606B38B12}" destId="{2A4E6648-F621-E24B-88AE-2721443B7C42}" srcOrd="0" destOrd="0" presId="urn:microsoft.com/office/officeart/2008/layout/RadialCluster"/>
    <dgm:cxn modelId="{3BFBE868-C5EB-A649-8632-D4821AC536AB}" type="presOf" srcId="{5738700A-78B8-7142-BAD0-CF930D3A04ED}" destId="{1D657C17-6881-3647-AF33-B3B72A26C2B9}" srcOrd="0" destOrd="0" presId="urn:microsoft.com/office/officeart/2008/layout/RadialCluster"/>
    <dgm:cxn modelId="{49352C42-C2BD-CB4D-BE8E-C728E1B451ED}" type="presOf" srcId="{147BB152-35D6-3A45-9C75-3E990B3A7884}" destId="{172B5AA5-FC46-2741-AFBB-1339F2616D7D}" srcOrd="0" destOrd="0" presId="urn:microsoft.com/office/officeart/2008/layout/RadialCluster"/>
    <dgm:cxn modelId="{305D3DDC-874F-C14B-9FB3-84AD81B85494}" type="presOf" srcId="{D711E0BE-868B-0A45-8EB8-7DE012ADF3FD}" destId="{847B1D81-66E5-914A-B1B2-D12DF9FA5B67}" srcOrd="0" destOrd="0" presId="urn:microsoft.com/office/officeart/2008/layout/RadialCluster"/>
    <dgm:cxn modelId="{982F1825-6112-E74D-B99B-A329E911ECFE}" srcId="{FD743BF5-EEBE-024D-98BF-E29166FDA8F2}" destId="{4D0D8F01-E32D-7F4B-86A8-AF81E2DD51F2}" srcOrd="0" destOrd="0" parTransId="{B257609A-17EF-1C4A-8FD4-A0989633DB68}" sibTransId="{2D80D9BB-06F8-0E43-B12A-AA1FF3EA8D7B}"/>
    <dgm:cxn modelId="{8428CF7F-7833-7840-9632-E2EE2FCA3DAF}" srcId="{4D0D8F01-E32D-7F4B-86A8-AF81E2DD51F2}" destId="{A37FBDE0-8489-3F40-BB2A-A76FD6EC87CA}" srcOrd="6" destOrd="0" parTransId="{5738700A-78B8-7142-BAD0-CF930D3A04ED}" sibTransId="{B9B85E19-CAD6-0B45-9263-A2AF9C716B37}"/>
    <dgm:cxn modelId="{D5278E03-2499-3F47-A368-6C7EBDDF734F}" srcId="{4D0D8F01-E32D-7F4B-86A8-AF81E2DD51F2}" destId="{315528BF-F677-AB42-A9EE-A92B23B59DFE}" srcOrd="3" destOrd="0" parTransId="{669BB98D-465C-7447-9E18-110CD87BBB28}" sibTransId="{938873FA-E882-E448-9117-43C9FE6A3CD0}"/>
    <dgm:cxn modelId="{AB3B82FF-DCD1-974D-85BC-E5FA16C1D63B}" type="presOf" srcId="{ED32F1EC-723B-824D-9CA4-18D0088A6DC0}" destId="{2660861E-CB3B-A145-9E94-46382F2F441A}" srcOrd="0" destOrd="0" presId="urn:microsoft.com/office/officeart/2008/layout/RadialCluster"/>
    <dgm:cxn modelId="{D703A86D-DF6A-CF4A-A7D1-89093FB65ADD}" type="presOf" srcId="{FD743BF5-EEBE-024D-98BF-E29166FDA8F2}" destId="{95C0C53D-18D1-3C48-AC89-085108327881}" srcOrd="0" destOrd="0" presId="urn:microsoft.com/office/officeart/2008/layout/RadialCluster"/>
    <dgm:cxn modelId="{FC6E51F9-2F01-014B-BE30-3B449B44BFA3}" type="presOf" srcId="{7E68F5FC-88BB-CC4D-9C2F-73CE1D53A816}" destId="{1FCD8C16-CF47-C547-AF76-AE0C33FC0FC3}" srcOrd="0" destOrd="0" presId="urn:microsoft.com/office/officeart/2008/layout/RadialCluster"/>
    <dgm:cxn modelId="{075DC586-07CC-A842-BC7F-BFBFE0954AE5}" type="presOf" srcId="{9ADA351B-3179-4144-A9E1-D52CB181AD33}" destId="{6AABBBA7-BDC7-1B45-951C-16586F0CF0D1}" srcOrd="0" destOrd="0" presId="urn:microsoft.com/office/officeart/2008/layout/RadialCluster"/>
    <dgm:cxn modelId="{528407E5-2F97-EF4A-812C-D1F7E5B16163}" srcId="{4D0D8F01-E32D-7F4B-86A8-AF81E2DD51F2}" destId="{0D9C40BB-22C6-1C44-803B-1056E2CAF007}" srcOrd="2" destOrd="0" parTransId="{9ADA351B-3179-4144-A9E1-D52CB181AD33}" sibTransId="{84789015-26F1-A44C-80A6-1D9CA6F2EE82}"/>
    <dgm:cxn modelId="{65ACCD3D-5FFF-E641-8FB5-6BFE61D251A3}" srcId="{4D0D8F01-E32D-7F4B-86A8-AF81E2DD51F2}" destId="{147BB152-35D6-3A45-9C75-3E990B3A7884}" srcOrd="1" destOrd="0" parTransId="{ED32F1EC-723B-824D-9CA4-18D0088A6DC0}" sibTransId="{1718A8DE-AC89-AB48-8586-F6F91DBF08B1}"/>
    <dgm:cxn modelId="{EC23B9F2-1F4C-324A-849D-76B3A48615B2}" type="presParOf" srcId="{95C0C53D-18D1-3C48-AC89-085108327881}" destId="{438DC4AB-639E-EC4D-AE50-7337C3DD1DC3}" srcOrd="0" destOrd="0" presId="urn:microsoft.com/office/officeart/2008/layout/RadialCluster"/>
    <dgm:cxn modelId="{E4AD6FF5-BEBF-5245-982C-B1C85D02AE86}" type="presParOf" srcId="{438DC4AB-639E-EC4D-AE50-7337C3DD1DC3}" destId="{555ABECB-830D-014F-AED9-7F9345B467C3}" srcOrd="0" destOrd="0" presId="urn:microsoft.com/office/officeart/2008/layout/RadialCluster"/>
    <dgm:cxn modelId="{9151E04D-F82B-D94F-93C1-FDE45861D64B}" type="presParOf" srcId="{438DC4AB-639E-EC4D-AE50-7337C3DD1DC3}" destId="{BD509EDE-6319-C44A-AD8F-787503BD2E66}" srcOrd="1" destOrd="0" presId="urn:microsoft.com/office/officeart/2008/layout/RadialCluster"/>
    <dgm:cxn modelId="{688AE7A3-763C-C14E-AE31-C371B16A9C5F}" type="presParOf" srcId="{438DC4AB-639E-EC4D-AE50-7337C3DD1DC3}" destId="{4BB5E01D-CDD1-594F-A2B6-3B69EDA2274F}" srcOrd="2" destOrd="0" presId="urn:microsoft.com/office/officeart/2008/layout/RadialCluster"/>
    <dgm:cxn modelId="{12CC8DB2-1954-7547-85C9-A554004852EB}" type="presParOf" srcId="{438DC4AB-639E-EC4D-AE50-7337C3DD1DC3}" destId="{2660861E-CB3B-A145-9E94-46382F2F441A}" srcOrd="3" destOrd="0" presId="urn:microsoft.com/office/officeart/2008/layout/RadialCluster"/>
    <dgm:cxn modelId="{92E07BCA-CEEC-5349-A1F1-0BD5106A707F}" type="presParOf" srcId="{438DC4AB-639E-EC4D-AE50-7337C3DD1DC3}" destId="{172B5AA5-FC46-2741-AFBB-1339F2616D7D}" srcOrd="4" destOrd="0" presId="urn:microsoft.com/office/officeart/2008/layout/RadialCluster"/>
    <dgm:cxn modelId="{619FD7B6-3CA0-2A44-A407-B21D4D374441}" type="presParOf" srcId="{438DC4AB-639E-EC4D-AE50-7337C3DD1DC3}" destId="{6AABBBA7-BDC7-1B45-951C-16586F0CF0D1}" srcOrd="5" destOrd="0" presId="urn:microsoft.com/office/officeart/2008/layout/RadialCluster"/>
    <dgm:cxn modelId="{CAA0A5B9-7A6B-2142-ABC9-9CAED4E8577E}" type="presParOf" srcId="{438DC4AB-639E-EC4D-AE50-7337C3DD1DC3}" destId="{14D24A41-E645-CA40-B220-9E92DDD904D1}" srcOrd="6" destOrd="0" presId="urn:microsoft.com/office/officeart/2008/layout/RadialCluster"/>
    <dgm:cxn modelId="{7179EAFC-7BB1-4B40-91CF-387A434B2B2D}" type="presParOf" srcId="{438DC4AB-639E-EC4D-AE50-7337C3DD1DC3}" destId="{D011352B-C938-1048-B2CD-FBC5CCEA5517}" srcOrd="7" destOrd="0" presId="urn:microsoft.com/office/officeart/2008/layout/RadialCluster"/>
    <dgm:cxn modelId="{A0932F1C-B6B2-C64A-9D77-8E5D8A8016D2}" type="presParOf" srcId="{438DC4AB-639E-EC4D-AE50-7337C3DD1DC3}" destId="{228515E1-C162-B84B-A89B-A164CCBEA11C}" srcOrd="8" destOrd="0" presId="urn:microsoft.com/office/officeart/2008/layout/RadialCluster"/>
    <dgm:cxn modelId="{373D44E7-20BA-374C-AE71-A832EF792292}" type="presParOf" srcId="{438DC4AB-639E-EC4D-AE50-7337C3DD1DC3}" destId="{2A4E6648-F621-E24B-88AE-2721443B7C42}" srcOrd="9" destOrd="0" presId="urn:microsoft.com/office/officeart/2008/layout/RadialCluster"/>
    <dgm:cxn modelId="{E72C4FDE-A004-3D47-A1CC-A88BA11108F5}" type="presParOf" srcId="{438DC4AB-639E-EC4D-AE50-7337C3DD1DC3}" destId="{A5B53687-820B-0F4D-829E-43B436ECDC49}" srcOrd="10" destOrd="0" presId="urn:microsoft.com/office/officeart/2008/layout/RadialCluster"/>
    <dgm:cxn modelId="{B0D82470-D043-CF41-8B45-E8B23458EE70}" type="presParOf" srcId="{438DC4AB-639E-EC4D-AE50-7337C3DD1DC3}" destId="{1FCD8C16-CF47-C547-AF76-AE0C33FC0FC3}" srcOrd="11" destOrd="0" presId="urn:microsoft.com/office/officeart/2008/layout/RadialCluster"/>
    <dgm:cxn modelId="{576ED0CB-BADE-2448-9CC5-EB4F9AD969E9}" type="presParOf" srcId="{438DC4AB-639E-EC4D-AE50-7337C3DD1DC3}" destId="{847B1D81-66E5-914A-B1B2-D12DF9FA5B67}" srcOrd="12" destOrd="0" presId="urn:microsoft.com/office/officeart/2008/layout/RadialCluster"/>
    <dgm:cxn modelId="{AFCD6ABB-CA75-8B49-822B-AA01E30AAAF3}" type="presParOf" srcId="{438DC4AB-639E-EC4D-AE50-7337C3DD1DC3}" destId="{1D657C17-6881-3647-AF33-B3B72A26C2B9}" srcOrd="13" destOrd="0" presId="urn:microsoft.com/office/officeart/2008/layout/RadialCluster"/>
    <dgm:cxn modelId="{902CCACD-D9C8-F147-9DC5-0A5AED36851D}" type="presParOf" srcId="{438DC4AB-639E-EC4D-AE50-7337C3DD1DC3}" destId="{54E4383F-FD8D-6D4E-B670-EB7D052AA941}" srcOrd="14" destOrd="0" presId="urn:microsoft.com/office/officeart/2008/layout/RadialCluster"/>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498161A-0711-CA45-8DF3-AD718EDE04DD}" type="doc">
      <dgm:prSet loTypeId="urn:microsoft.com/office/officeart/2005/8/layout/cycle4" loCatId="" qsTypeId="urn:microsoft.com/office/officeart/2005/8/quickstyle/simple4" qsCatId="simple" csTypeId="urn:microsoft.com/office/officeart/2005/8/colors/accent1_2" csCatId="accent1" phldr="1"/>
      <dgm:spPr/>
      <dgm:t>
        <a:bodyPr/>
        <a:lstStyle/>
        <a:p>
          <a:endParaRPr lang="en-US"/>
        </a:p>
      </dgm:t>
    </dgm:pt>
    <dgm:pt modelId="{A1D133E5-0068-9244-B233-DBDC406A71E4}">
      <dgm:prSet phldrT="[Text]"/>
      <dgm:spPr/>
      <dgm:t>
        <a:bodyPr/>
        <a:lstStyle/>
        <a:p>
          <a:r>
            <a:rPr lang="nb-NO" b="0"/>
            <a:t>6.30pm</a:t>
          </a:r>
          <a:r>
            <a:rPr lang="nb-NO" b="1"/>
            <a:t> </a:t>
          </a:r>
          <a:endParaRPr lang="nb-NO"/>
        </a:p>
        <a:p>
          <a:r>
            <a:rPr lang="en-US" b="0"/>
            <a:t>Doors open and guests welcomed in. Project workers and volunteers available to guests.</a:t>
          </a:r>
          <a:endParaRPr lang="en-US"/>
        </a:p>
      </dgm:t>
    </dgm:pt>
    <dgm:pt modelId="{C5FD47EA-380A-0B41-8B9E-5527B7D62BDC}" type="parTrans" cxnId="{892836A8-9539-7B48-BA0B-8D7A80673BCB}">
      <dgm:prSet/>
      <dgm:spPr/>
      <dgm:t>
        <a:bodyPr/>
        <a:lstStyle/>
        <a:p>
          <a:endParaRPr lang="en-US"/>
        </a:p>
      </dgm:t>
    </dgm:pt>
    <dgm:pt modelId="{75213691-154F-BD41-AC98-DFBC077BF414}" type="sibTrans" cxnId="{892836A8-9539-7B48-BA0B-8D7A80673BCB}">
      <dgm:prSet/>
      <dgm:spPr/>
      <dgm:t>
        <a:bodyPr/>
        <a:lstStyle/>
        <a:p>
          <a:endParaRPr lang="en-US"/>
        </a:p>
      </dgm:t>
    </dgm:pt>
    <dgm:pt modelId="{DEC7DF31-BF84-3149-AD2E-3979CF4C2003}">
      <dgm:prSet phldrT="[Text]"/>
      <dgm:spPr/>
      <dgm:t>
        <a:bodyPr/>
        <a:lstStyle/>
        <a:p>
          <a:r>
            <a:rPr lang="en-US"/>
            <a:t>7.30am                             Breakfast served by morning shift team and packed lunches prepared as requested</a:t>
          </a:r>
        </a:p>
      </dgm:t>
    </dgm:pt>
    <dgm:pt modelId="{83D60A65-39C3-C34E-8F6D-4EDFF6600F20}" type="parTrans" cxnId="{F81FE9AA-F712-5D46-AB47-F5DF413725E9}">
      <dgm:prSet/>
      <dgm:spPr/>
      <dgm:t>
        <a:bodyPr/>
        <a:lstStyle/>
        <a:p>
          <a:endParaRPr lang="en-US"/>
        </a:p>
      </dgm:t>
    </dgm:pt>
    <dgm:pt modelId="{43AA9E0B-8FE9-2E4B-A721-FCB017A9E5B9}" type="sibTrans" cxnId="{F81FE9AA-F712-5D46-AB47-F5DF413725E9}">
      <dgm:prSet/>
      <dgm:spPr/>
      <dgm:t>
        <a:bodyPr/>
        <a:lstStyle/>
        <a:p>
          <a:endParaRPr lang="en-US"/>
        </a:p>
      </dgm:t>
    </dgm:pt>
    <dgm:pt modelId="{59AE550F-7A8B-A94C-A853-F2AD50C9D7A2}">
      <dgm:prSet phldrT="[Text]"/>
      <dgm:spPr/>
      <dgm:t>
        <a:bodyPr/>
        <a:lstStyle/>
        <a:p>
          <a:r>
            <a:rPr lang="en-US" b="1"/>
            <a:t>Typical Morning               7.00am</a:t>
          </a:r>
          <a:r>
            <a:rPr lang="en-US"/>
            <a:t>                                   Guests woken, showers - all toiletries and towels are provided</a:t>
          </a:r>
        </a:p>
      </dgm:t>
    </dgm:pt>
    <dgm:pt modelId="{279AEBA5-5429-7548-90A1-D5CA1660DA22}" type="parTrans" cxnId="{57DC68A6-4D4A-A541-8A12-0B3842211E81}">
      <dgm:prSet/>
      <dgm:spPr/>
      <dgm:t>
        <a:bodyPr/>
        <a:lstStyle/>
        <a:p>
          <a:endParaRPr lang="en-US"/>
        </a:p>
      </dgm:t>
    </dgm:pt>
    <dgm:pt modelId="{942A65D8-9385-CB41-97CF-6EFE49E75476}" type="sibTrans" cxnId="{57DC68A6-4D4A-A541-8A12-0B3842211E81}">
      <dgm:prSet/>
      <dgm:spPr/>
      <dgm:t>
        <a:bodyPr/>
        <a:lstStyle/>
        <a:p>
          <a:endParaRPr lang="en-US"/>
        </a:p>
      </dgm:t>
    </dgm:pt>
    <dgm:pt modelId="{4EFA8D51-9B39-CD4C-995B-F4623F7C2FD7}">
      <dgm:prSet phldrT="[Text]"/>
      <dgm:spPr/>
      <dgm:t>
        <a:bodyPr/>
        <a:lstStyle/>
        <a:p>
          <a:r>
            <a:rPr lang="en-US"/>
            <a:t>8.30am                               Guests leave for the day. Volunteers clear away venue</a:t>
          </a:r>
        </a:p>
      </dgm:t>
    </dgm:pt>
    <dgm:pt modelId="{A654E571-506A-9945-9F8B-DCA92D1C0475}" type="parTrans" cxnId="{48581588-A9ED-3B48-B4CC-2AD579DFA985}">
      <dgm:prSet/>
      <dgm:spPr/>
      <dgm:t>
        <a:bodyPr/>
        <a:lstStyle/>
        <a:p>
          <a:endParaRPr lang="en-US"/>
        </a:p>
      </dgm:t>
    </dgm:pt>
    <dgm:pt modelId="{0E6910E7-6BEF-C647-8EE9-1B7BC31029CD}" type="sibTrans" cxnId="{48581588-A9ED-3B48-B4CC-2AD579DFA985}">
      <dgm:prSet/>
      <dgm:spPr/>
      <dgm:t>
        <a:bodyPr/>
        <a:lstStyle/>
        <a:p>
          <a:endParaRPr lang="en-US"/>
        </a:p>
      </dgm:t>
    </dgm:pt>
    <dgm:pt modelId="{AAD9191B-CFF1-3149-A742-247B45A5057E}">
      <dgm:prSet phldrT="[Text]"/>
      <dgm:spPr/>
      <dgm:t>
        <a:bodyPr/>
        <a:lstStyle/>
        <a:p>
          <a:r>
            <a:rPr lang="en-US" b="1"/>
            <a:t>9.00am</a:t>
          </a:r>
          <a:r>
            <a:rPr lang="en-US" b="1" baseline="0"/>
            <a:t>     </a:t>
          </a:r>
          <a:r>
            <a:rPr lang="en-US" baseline="0"/>
            <a:t>                     Volunteers lock up venue and transport guest luggage and sleeping bags to next venue</a:t>
          </a:r>
          <a:endParaRPr lang="en-US"/>
        </a:p>
      </dgm:t>
    </dgm:pt>
    <dgm:pt modelId="{BDC9D020-4378-8146-8CE3-1891BCCB13ED}" type="parTrans" cxnId="{08328941-F8E0-DB4E-9E4E-5E9F9DE8D3CF}">
      <dgm:prSet/>
      <dgm:spPr/>
      <dgm:t>
        <a:bodyPr/>
        <a:lstStyle/>
        <a:p>
          <a:endParaRPr lang="en-US"/>
        </a:p>
      </dgm:t>
    </dgm:pt>
    <dgm:pt modelId="{0962551B-792C-F647-972C-015D68B34B85}" type="sibTrans" cxnId="{08328941-F8E0-DB4E-9E4E-5E9F9DE8D3CF}">
      <dgm:prSet/>
      <dgm:spPr/>
      <dgm:t>
        <a:bodyPr/>
        <a:lstStyle/>
        <a:p>
          <a:endParaRPr lang="en-US"/>
        </a:p>
      </dgm:t>
    </dgm:pt>
    <dgm:pt modelId="{5E2454FF-D9B1-534D-969C-856FDA90A368}">
      <dgm:prSet/>
      <dgm:spPr/>
      <dgm:t>
        <a:bodyPr/>
        <a:lstStyle/>
        <a:p>
          <a:r>
            <a:rPr lang="nb-NO" b="1"/>
            <a:t>8.00pm </a:t>
          </a:r>
          <a:endParaRPr lang="nb-NO"/>
        </a:p>
        <a:p>
          <a:r>
            <a:rPr lang="en-US" b="0"/>
            <a:t>Hot evening meal served followed by a film, TV, table tennis, pool, chess, etc. Showers available for guests. </a:t>
          </a:r>
          <a:endParaRPr lang="en-US"/>
        </a:p>
      </dgm:t>
    </dgm:pt>
    <dgm:pt modelId="{7C83CB17-8D4E-DB4F-9E1D-0C886D2674B1}" type="parTrans" cxnId="{7BC2E746-D585-D945-806D-09CD9F44CA88}">
      <dgm:prSet/>
      <dgm:spPr/>
      <dgm:t>
        <a:bodyPr/>
        <a:lstStyle/>
        <a:p>
          <a:endParaRPr lang="en-US"/>
        </a:p>
      </dgm:t>
    </dgm:pt>
    <dgm:pt modelId="{A18249BA-235A-6D45-9944-BD10D2AF531D}" type="sibTrans" cxnId="{7BC2E746-D585-D945-806D-09CD9F44CA88}">
      <dgm:prSet/>
      <dgm:spPr/>
      <dgm:t>
        <a:bodyPr/>
        <a:lstStyle/>
        <a:p>
          <a:endParaRPr lang="en-US"/>
        </a:p>
      </dgm:t>
    </dgm:pt>
    <dgm:pt modelId="{15E8D4DF-0AFC-224B-A0F8-BFA7CF7FF540}">
      <dgm:prSet phldrT="[Text]"/>
      <dgm:spPr/>
      <dgm:t>
        <a:bodyPr/>
        <a:lstStyle/>
        <a:p>
          <a:endParaRPr lang="en-US"/>
        </a:p>
      </dgm:t>
    </dgm:pt>
    <dgm:pt modelId="{C5C60EE6-2ED5-7342-A404-CC29539E411A}" type="parTrans" cxnId="{48A45371-3D13-874D-8A60-3E9A88B4DD97}">
      <dgm:prSet/>
      <dgm:spPr/>
      <dgm:t>
        <a:bodyPr/>
        <a:lstStyle/>
        <a:p>
          <a:endParaRPr lang="en-US"/>
        </a:p>
      </dgm:t>
    </dgm:pt>
    <dgm:pt modelId="{BA08F686-4765-634F-8196-20119612AEAF}" type="sibTrans" cxnId="{48A45371-3D13-874D-8A60-3E9A88B4DD97}">
      <dgm:prSet/>
      <dgm:spPr/>
      <dgm:t>
        <a:bodyPr/>
        <a:lstStyle/>
        <a:p>
          <a:endParaRPr lang="en-US"/>
        </a:p>
      </dgm:t>
    </dgm:pt>
    <dgm:pt modelId="{5058D122-6EBD-454A-B04C-6D6FAA00539B}">
      <dgm:prSet/>
      <dgm:spPr/>
      <dgm:t>
        <a:bodyPr/>
        <a:lstStyle/>
        <a:p>
          <a:r>
            <a:rPr lang="en-US" b="0"/>
            <a:t>Evening shift volunteer team arrive to set up the venue </a:t>
          </a:r>
          <a:endParaRPr lang="en-US"/>
        </a:p>
      </dgm:t>
    </dgm:pt>
    <dgm:pt modelId="{D3370D01-19A8-0B4F-B213-F649C5C5452B}" type="sibTrans" cxnId="{90E02873-7249-8947-B4E7-0956B15A2DF6}">
      <dgm:prSet/>
      <dgm:spPr/>
      <dgm:t>
        <a:bodyPr/>
        <a:lstStyle/>
        <a:p>
          <a:endParaRPr lang="en-US"/>
        </a:p>
      </dgm:t>
    </dgm:pt>
    <dgm:pt modelId="{CE0CED26-0204-EA49-9AA3-03CA3EAB4A42}" type="parTrans" cxnId="{90E02873-7249-8947-B4E7-0956B15A2DF6}">
      <dgm:prSet/>
      <dgm:spPr/>
      <dgm:t>
        <a:bodyPr/>
        <a:lstStyle/>
        <a:p>
          <a:endParaRPr lang="en-US"/>
        </a:p>
      </dgm:t>
    </dgm:pt>
    <dgm:pt modelId="{7888F504-E890-FF40-9B8A-2D02A86B2F29}">
      <dgm:prSet/>
      <dgm:spPr/>
      <dgm:t>
        <a:bodyPr/>
        <a:lstStyle/>
        <a:p>
          <a:r>
            <a:rPr lang="nb-NO" b="1"/>
            <a:t>5.30pm </a:t>
          </a:r>
          <a:endParaRPr lang="nb-NO"/>
        </a:p>
      </dgm:t>
    </dgm:pt>
    <dgm:pt modelId="{C215A94B-447F-DE41-8CD5-C7CED1D3D319}" type="sibTrans" cxnId="{666B560F-3A12-324B-95E3-276265633AB3}">
      <dgm:prSet/>
      <dgm:spPr/>
      <dgm:t>
        <a:bodyPr/>
        <a:lstStyle/>
        <a:p>
          <a:endParaRPr lang="en-US"/>
        </a:p>
      </dgm:t>
    </dgm:pt>
    <dgm:pt modelId="{F12E75C3-BC55-E949-8C2B-E5946EFF8F05}" type="parTrans" cxnId="{666B560F-3A12-324B-95E3-276265633AB3}">
      <dgm:prSet/>
      <dgm:spPr/>
      <dgm:t>
        <a:bodyPr/>
        <a:lstStyle/>
        <a:p>
          <a:endParaRPr lang="en-US"/>
        </a:p>
      </dgm:t>
    </dgm:pt>
    <dgm:pt modelId="{6B4BF66B-EC37-9142-8858-9953E2919BAF}">
      <dgm:prSet/>
      <dgm:spPr/>
      <dgm:t>
        <a:bodyPr/>
        <a:lstStyle/>
        <a:p>
          <a:r>
            <a:rPr lang="en-US" b="1"/>
            <a:t>Typical night </a:t>
          </a:r>
          <a:endParaRPr lang="en-US"/>
        </a:p>
      </dgm:t>
    </dgm:pt>
    <dgm:pt modelId="{4908EF46-AFFC-204C-A4AC-0BB75D020BFA}" type="sibTrans" cxnId="{FD6B697C-5EF0-5546-9602-6B3FA9646BD5}">
      <dgm:prSet/>
      <dgm:spPr/>
      <dgm:t>
        <a:bodyPr/>
        <a:lstStyle/>
        <a:p>
          <a:endParaRPr lang="en-US"/>
        </a:p>
      </dgm:t>
    </dgm:pt>
    <dgm:pt modelId="{52299D33-5CDC-2B42-9095-154AC8E7EDA5}" type="parTrans" cxnId="{FD6B697C-5EF0-5546-9602-6B3FA9646BD5}">
      <dgm:prSet/>
      <dgm:spPr/>
      <dgm:t>
        <a:bodyPr/>
        <a:lstStyle/>
        <a:p>
          <a:endParaRPr lang="en-US"/>
        </a:p>
      </dgm:t>
    </dgm:pt>
    <dgm:pt modelId="{9C1405F1-481C-0347-8446-9A1A73374BE2}">
      <dgm:prSet phldrT="[Text]"/>
      <dgm:spPr/>
      <dgm:t>
        <a:bodyPr/>
        <a:lstStyle/>
        <a:p>
          <a:r>
            <a:rPr lang="en-US" b="1"/>
            <a:t>11.00pm </a:t>
          </a:r>
          <a:r>
            <a:rPr lang="en-US"/>
            <a:t>                    Guests settled for the night with overnight volunteers on waking duty</a:t>
          </a:r>
        </a:p>
      </dgm:t>
    </dgm:pt>
    <dgm:pt modelId="{3DB43774-A3E3-9647-9005-F2F609B0A8CA}" type="parTrans" cxnId="{8CB2907E-4BE0-7747-A278-30B904BD1515}">
      <dgm:prSet/>
      <dgm:spPr/>
      <dgm:t>
        <a:bodyPr/>
        <a:lstStyle/>
        <a:p>
          <a:endParaRPr lang="en-US"/>
        </a:p>
      </dgm:t>
    </dgm:pt>
    <dgm:pt modelId="{7E1EB2EE-463B-BD47-A3FB-F50EBA9A842C}" type="sibTrans" cxnId="{8CB2907E-4BE0-7747-A278-30B904BD1515}">
      <dgm:prSet/>
      <dgm:spPr/>
      <dgm:t>
        <a:bodyPr/>
        <a:lstStyle/>
        <a:p>
          <a:endParaRPr lang="en-US"/>
        </a:p>
      </dgm:t>
    </dgm:pt>
    <dgm:pt modelId="{94A52636-5E60-E744-9FB5-1A4EA13559A4}" type="pres">
      <dgm:prSet presAssocID="{0498161A-0711-CA45-8DF3-AD718EDE04DD}" presName="cycleMatrixDiagram" presStyleCnt="0">
        <dgm:presLayoutVars>
          <dgm:chMax val="1"/>
          <dgm:dir/>
          <dgm:animLvl val="lvl"/>
          <dgm:resizeHandles val="exact"/>
        </dgm:presLayoutVars>
      </dgm:prSet>
      <dgm:spPr/>
      <dgm:t>
        <a:bodyPr/>
        <a:lstStyle/>
        <a:p>
          <a:endParaRPr lang="en-US"/>
        </a:p>
      </dgm:t>
    </dgm:pt>
    <dgm:pt modelId="{BA815BD9-835C-5448-B66D-A8D410634D1D}" type="pres">
      <dgm:prSet presAssocID="{0498161A-0711-CA45-8DF3-AD718EDE04DD}" presName="children" presStyleCnt="0"/>
      <dgm:spPr/>
    </dgm:pt>
    <dgm:pt modelId="{2B1CAFC0-0C65-9942-9A2C-95EDDF8513C3}" type="pres">
      <dgm:prSet presAssocID="{0498161A-0711-CA45-8DF3-AD718EDE04DD}" presName="child1group" presStyleCnt="0"/>
      <dgm:spPr/>
    </dgm:pt>
    <dgm:pt modelId="{FC458505-4E53-AB43-8A47-3236FC9E94AF}" type="pres">
      <dgm:prSet presAssocID="{0498161A-0711-CA45-8DF3-AD718EDE04DD}" presName="child1" presStyleLbl="bgAcc1" presStyleIdx="0" presStyleCnt="4"/>
      <dgm:spPr/>
      <dgm:t>
        <a:bodyPr/>
        <a:lstStyle/>
        <a:p>
          <a:endParaRPr lang="en-US"/>
        </a:p>
      </dgm:t>
    </dgm:pt>
    <dgm:pt modelId="{6CA2287A-6DF0-E74F-8640-A93949B8ED76}" type="pres">
      <dgm:prSet presAssocID="{0498161A-0711-CA45-8DF3-AD718EDE04DD}" presName="child1Text" presStyleLbl="bgAcc1" presStyleIdx="0" presStyleCnt="4">
        <dgm:presLayoutVars>
          <dgm:bulletEnabled val="1"/>
        </dgm:presLayoutVars>
      </dgm:prSet>
      <dgm:spPr/>
      <dgm:t>
        <a:bodyPr/>
        <a:lstStyle/>
        <a:p>
          <a:endParaRPr lang="en-US"/>
        </a:p>
      </dgm:t>
    </dgm:pt>
    <dgm:pt modelId="{2D5912BD-DBC2-6841-A205-42E8AB53E741}" type="pres">
      <dgm:prSet presAssocID="{0498161A-0711-CA45-8DF3-AD718EDE04DD}" presName="child2group" presStyleCnt="0"/>
      <dgm:spPr/>
    </dgm:pt>
    <dgm:pt modelId="{A85E2026-581E-0A42-BD13-F87A6563A5F6}" type="pres">
      <dgm:prSet presAssocID="{0498161A-0711-CA45-8DF3-AD718EDE04DD}" presName="child2" presStyleLbl="bgAcc1" presStyleIdx="1" presStyleCnt="4"/>
      <dgm:spPr/>
      <dgm:t>
        <a:bodyPr/>
        <a:lstStyle/>
        <a:p>
          <a:endParaRPr lang="en-US"/>
        </a:p>
      </dgm:t>
    </dgm:pt>
    <dgm:pt modelId="{28BCFA88-8DD6-7A42-990D-D6A7289F55D2}" type="pres">
      <dgm:prSet presAssocID="{0498161A-0711-CA45-8DF3-AD718EDE04DD}" presName="child2Text" presStyleLbl="bgAcc1" presStyleIdx="1" presStyleCnt="4">
        <dgm:presLayoutVars>
          <dgm:bulletEnabled val="1"/>
        </dgm:presLayoutVars>
      </dgm:prSet>
      <dgm:spPr/>
      <dgm:t>
        <a:bodyPr/>
        <a:lstStyle/>
        <a:p>
          <a:endParaRPr lang="en-US"/>
        </a:p>
      </dgm:t>
    </dgm:pt>
    <dgm:pt modelId="{B7BE5BD5-5414-7449-8C7C-F8F7D0D1A8B9}" type="pres">
      <dgm:prSet presAssocID="{0498161A-0711-CA45-8DF3-AD718EDE04DD}" presName="child3group" presStyleCnt="0"/>
      <dgm:spPr/>
    </dgm:pt>
    <dgm:pt modelId="{7B71B16F-640A-A045-B269-420D8485576D}" type="pres">
      <dgm:prSet presAssocID="{0498161A-0711-CA45-8DF3-AD718EDE04DD}" presName="child3" presStyleLbl="bgAcc1" presStyleIdx="2" presStyleCnt="4"/>
      <dgm:spPr/>
      <dgm:t>
        <a:bodyPr/>
        <a:lstStyle/>
        <a:p>
          <a:endParaRPr lang="en-US"/>
        </a:p>
      </dgm:t>
    </dgm:pt>
    <dgm:pt modelId="{3DDEBA23-F72A-564A-8C13-43FEBCA4E22C}" type="pres">
      <dgm:prSet presAssocID="{0498161A-0711-CA45-8DF3-AD718EDE04DD}" presName="child3Text" presStyleLbl="bgAcc1" presStyleIdx="2" presStyleCnt="4">
        <dgm:presLayoutVars>
          <dgm:bulletEnabled val="1"/>
        </dgm:presLayoutVars>
      </dgm:prSet>
      <dgm:spPr/>
      <dgm:t>
        <a:bodyPr/>
        <a:lstStyle/>
        <a:p>
          <a:endParaRPr lang="en-US"/>
        </a:p>
      </dgm:t>
    </dgm:pt>
    <dgm:pt modelId="{71F5B119-4EB7-4141-A577-07D0B69C725E}" type="pres">
      <dgm:prSet presAssocID="{0498161A-0711-CA45-8DF3-AD718EDE04DD}" presName="child4group" presStyleCnt="0"/>
      <dgm:spPr/>
    </dgm:pt>
    <dgm:pt modelId="{31D18C61-04C5-D644-813E-117851E29F74}" type="pres">
      <dgm:prSet presAssocID="{0498161A-0711-CA45-8DF3-AD718EDE04DD}" presName="child4" presStyleLbl="bgAcc1" presStyleIdx="3" presStyleCnt="4"/>
      <dgm:spPr/>
      <dgm:t>
        <a:bodyPr/>
        <a:lstStyle/>
        <a:p>
          <a:endParaRPr lang="en-US"/>
        </a:p>
      </dgm:t>
    </dgm:pt>
    <dgm:pt modelId="{4089CFC0-B720-2141-A4BB-42065F184D2A}" type="pres">
      <dgm:prSet presAssocID="{0498161A-0711-CA45-8DF3-AD718EDE04DD}" presName="child4Text" presStyleLbl="bgAcc1" presStyleIdx="3" presStyleCnt="4">
        <dgm:presLayoutVars>
          <dgm:bulletEnabled val="1"/>
        </dgm:presLayoutVars>
      </dgm:prSet>
      <dgm:spPr/>
      <dgm:t>
        <a:bodyPr/>
        <a:lstStyle/>
        <a:p>
          <a:endParaRPr lang="en-US"/>
        </a:p>
      </dgm:t>
    </dgm:pt>
    <dgm:pt modelId="{3185D783-4C10-284F-A457-035E72B8D0AE}" type="pres">
      <dgm:prSet presAssocID="{0498161A-0711-CA45-8DF3-AD718EDE04DD}" presName="childPlaceholder" presStyleCnt="0"/>
      <dgm:spPr/>
    </dgm:pt>
    <dgm:pt modelId="{C99BBDCB-8CFD-D94A-8BCA-C916BC23C7DA}" type="pres">
      <dgm:prSet presAssocID="{0498161A-0711-CA45-8DF3-AD718EDE04DD}" presName="circle" presStyleCnt="0"/>
      <dgm:spPr/>
    </dgm:pt>
    <dgm:pt modelId="{B8C2597B-536A-B44D-A757-94F75AD0225F}" type="pres">
      <dgm:prSet presAssocID="{0498161A-0711-CA45-8DF3-AD718EDE04DD}" presName="quadrant1" presStyleLbl="node1" presStyleIdx="0" presStyleCnt="4" custLinFactNeighborX="2211" custLinFactNeighborY="-1388">
        <dgm:presLayoutVars>
          <dgm:chMax val="1"/>
          <dgm:bulletEnabled val="1"/>
        </dgm:presLayoutVars>
      </dgm:prSet>
      <dgm:spPr/>
      <dgm:t>
        <a:bodyPr/>
        <a:lstStyle/>
        <a:p>
          <a:endParaRPr lang="en-US"/>
        </a:p>
      </dgm:t>
    </dgm:pt>
    <dgm:pt modelId="{5C71819D-BA08-4D44-8A51-50D398DCDFDE}" type="pres">
      <dgm:prSet presAssocID="{0498161A-0711-CA45-8DF3-AD718EDE04DD}" presName="quadrant2" presStyleLbl="node1" presStyleIdx="1" presStyleCnt="4">
        <dgm:presLayoutVars>
          <dgm:chMax val="1"/>
          <dgm:bulletEnabled val="1"/>
        </dgm:presLayoutVars>
      </dgm:prSet>
      <dgm:spPr/>
      <dgm:t>
        <a:bodyPr/>
        <a:lstStyle/>
        <a:p>
          <a:endParaRPr lang="en-US"/>
        </a:p>
      </dgm:t>
    </dgm:pt>
    <dgm:pt modelId="{98EFAA30-B786-194A-B8FF-57C8DD2F6C12}" type="pres">
      <dgm:prSet presAssocID="{0498161A-0711-CA45-8DF3-AD718EDE04DD}" presName="quadrant3" presStyleLbl="node1" presStyleIdx="2" presStyleCnt="4" custLinFactNeighborX="-2309" custLinFactNeighborY="-20">
        <dgm:presLayoutVars>
          <dgm:chMax val="1"/>
          <dgm:bulletEnabled val="1"/>
        </dgm:presLayoutVars>
      </dgm:prSet>
      <dgm:spPr/>
      <dgm:t>
        <a:bodyPr/>
        <a:lstStyle/>
        <a:p>
          <a:endParaRPr lang="en-US"/>
        </a:p>
      </dgm:t>
    </dgm:pt>
    <dgm:pt modelId="{F43F3919-F860-C349-85DF-62D22C2B6AD2}" type="pres">
      <dgm:prSet presAssocID="{0498161A-0711-CA45-8DF3-AD718EDE04DD}" presName="quadrant4" presStyleLbl="node1" presStyleIdx="3" presStyleCnt="4">
        <dgm:presLayoutVars>
          <dgm:chMax val="1"/>
          <dgm:bulletEnabled val="1"/>
        </dgm:presLayoutVars>
      </dgm:prSet>
      <dgm:spPr/>
      <dgm:t>
        <a:bodyPr/>
        <a:lstStyle/>
        <a:p>
          <a:endParaRPr lang="en-US"/>
        </a:p>
      </dgm:t>
    </dgm:pt>
    <dgm:pt modelId="{7ACB0476-F1EA-F74F-A201-1A2965913CAF}" type="pres">
      <dgm:prSet presAssocID="{0498161A-0711-CA45-8DF3-AD718EDE04DD}" presName="quadrantPlaceholder" presStyleCnt="0"/>
      <dgm:spPr/>
    </dgm:pt>
    <dgm:pt modelId="{696328DF-037F-F44F-9502-231C9C6566B1}" type="pres">
      <dgm:prSet presAssocID="{0498161A-0711-CA45-8DF3-AD718EDE04DD}" presName="center1" presStyleLbl="fgShp" presStyleIdx="0" presStyleCnt="2"/>
      <dgm:spPr/>
    </dgm:pt>
    <dgm:pt modelId="{31AFB723-E979-4A4A-A2ED-865024F0707B}" type="pres">
      <dgm:prSet presAssocID="{0498161A-0711-CA45-8DF3-AD718EDE04DD}" presName="center2" presStyleLbl="fgShp" presStyleIdx="1" presStyleCnt="2"/>
      <dgm:spPr/>
    </dgm:pt>
  </dgm:ptLst>
  <dgm:cxnLst>
    <dgm:cxn modelId="{539D6F5F-57F5-3A47-B12B-E1683BA44167}" type="presOf" srcId="{7888F504-E890-FF40-9B8A-2D02A86B2F29}" destId="{FC458505-4E53-AB43-8A47-3236FC9E94AF}" srcOrd="0" destOrd="1" presId="urn:microsoft.com/office/officeart/2005/8/layout/cycle4"/>
    <dgm:cxn modelId="{245487EF-6488-384B-8BA9-4BB5D4846B33}" type="presOf" srcId="{6B4BF66B-EC37-9142-8858-9953E2919BAF}" destId="{FC458505-4E53-AB43-8A47-3236FC9E94AF}" srcOrd="0" destOrd="0" presId="urn:microsoft.com/office/officeart/2005/8/layout/cycle4"/>
    <dgm:cxn modelId="{6DE14A35-E4F4-9E44-91E5-33298E7290F3}" type="presOf" srcId="{AAD9191B-CFF1-3149-A742-247B45A5057E}" destId="{7B71B16F-640A-A045-B269-420D8485576D}" srcOrd="0" destOrd="0" presId="urn:microsoft.com/office/officeart/2005/8/layout/cycle4"/>
    <dgm:cxn modelId="{666B560F-3A12-324B-95E3-276265633AB3}" srcId="{A1D133E5-0068-9244-B233-DBDC406A71E4}" destId="{7888F504-E890-FF40-9B8A-2D02A86B2F29}" srcOrd="1" destOrd="0" parTransId="{F12E75C3-BC55-E949-8C2B-E5946EFF8F05}" sibTransId="{C215A94B-447F-DE41-8CD5-C7CED1D3D319}"/>
    <dgm:cxn modelId="{0F35ED0A-B9B1-E641-A7E7-4B91E3AA117E}" type="presOf" srcId="{15E8D4DF-0AFC-224B-A0F8-BFA7CF7FF540}" destId="{31D18C61-04C5-D644-813E-117851E29F74}" srcOrd="0" destOrd="0" presId="urn:microsoft.com/office/officeart/2005/8/layout/cycle4"/>
    <dgm:cxn modelId="{48581588-A9ED-3B48-B4CC-2AD579DFA985}" srcId="{0498161A-0711-CA45-8DF3-AD718EDE04DD}" destId="{4EFA8D51-9B39-CD4C-995B-F4623F7C2FD7}" srcOrd="2" destOrd="0" parTransId="{A654E571-506A-9945-9F8B-DCA92D1C0475}" sibTransId="{0E6910E7-6BEF-C647-8EE9-1B7BC31029CD}"/>
    <dgm:cxn modelId="{DC4C8F76-7560-3B46-8B10-8C6AE276BF12}" type="presOf" srcId="{59AE550F-7A8B-A94C-A853-F2AD50C9D7A2}" destId="{A85E2026-581E-0A42-BD13-F87A6563A5F6}" srcOrd="0" destOrd="0" presId="urn:microsoft.com/office/officeart/2005/8/layout/cycle4"/>
    <dgm:cxn modelId="{7B513D6A-CD75-424D-A274-567CC93C4127}" type="presOf" srcId="{DEC7DF31-BF84-3149-AD2E-3979CF4C2003}" destId="{5C71819D-BA08-4D44-8A51-50D398DCDFDE}" srcOrd="0" destOrd="0" presId="urn:microsoft.com/office/officeart/2005/8/layout/cycle4"/>
    <dgm:cxn modelId="{F9D5E8F7-9FA0-8D49-9059-2AEAA412F7BC}" type="presOf" srcId="{4EFA8D51-9B39-CD4C-995B-F4623F7C2FD7}" destId="{98EFAA30-B786-194A-B8FF-57C8DD2F6C12}" srcOrd="0" destOrd="0" presId="urn:microsoft.com/office/officeart/2005/8/layout/cycle4"/>
    <dgm:cxn modelId="{F81FE9AA-F712-5D46-AB47-F5DF413725E9}" srcId="{0498161A-0711-CA45-8DF3-AD718EDE04DD}" destId="{DEC7DF31-BF84-3149-AD2E-3979CF4C2003}" srcOrd="1" destOrd="0" parTransId="{83D60A65-39C3-C34E-8F6D-4EDFF6600F20}" sibTransId="{43AA9E0B-8FE9-2E4B-A721-FCB017A9E5B9}"/>
    <dgm:cxn modelId="{F9C5D83E-046F-E540-BB55-B494CAB450E9}" type="presOf" srcId="{15E8D4DF-0AFC-224B-A0F8-BFA7CF7FF540}" destId="{4089CFC0-B720-2141-A4BB-42065F184D2A}" srcOrd="1" destOrd="0" presId="urn:microsoft.com/office/officeart/2005/8/layout/cycle4"/>
    <dgm:cxn modelId="{41F3D124-6782-DE4D-B6B9-603D59EB2BFB}" type="presOf" srcId="{AAD9191B-CFF1-3149-A742-247B45A5057E}" destId="{3DDEBA23-F72A-564A-8C13-43FEBCA4E22C}" srcOrd="1" destOrd="0" presId="urn:microsoft.com/office/officeart/2005/8/layout/cycle4"/>
    <dgm:cxn modelId="{D8A2F6E2-5642-A144-913C-17C828C518FA}" type="presOf" srcId="{0498161A-0711-CA45-8DF3-AD718EDE04DD}" destId="{94A52636-5E60-E744-9FB5-1A4EA13559A4}" srcOrd="0" destOrd="0" presId="urn:microsoft.com/office/officeart/2005/8/layout/cycle4"/>
    <dgm:cxn modelId="{08328941-F8E0-DB4E-9E4E-5E9F9DE8D3CF}" srcId="{4EFA8D51-9B39-CD4C-995B-F4623F7C2FD7}" destId="{AAD9191B-CFF1-3149-A742-247B45A5057E}" srcOrd="0" destOrd="0" parTransId="{BDC9D020-4378-8146-8CE3-1891BCCB13ED}" sibTransId="{0962551B-792C-F647-972C-015D68B34B85}"/>
    <dgm:cxn modelId="{FD6B697C-5EF0-5546-9602-6B3FA9646BD5}" srcId="{A1D133E5-0068-9244-B233-DBDC406A71E4}" destId="{6B4BF66B-EC37-9142-8858-9953E2919BAF}" srcOrd="0" destOrd="0" parTransId="{52299D33-5CDC-2B42-9095-154AC8E7EDA5}" sibTransId="{4908EF46-AFFC-204C-A4AC-0BB75D020BFA}"/>
    <dgm:cxn modelId="{7BC2E746-D585-D945-806D-09CD9F44CA88}" srcId="{0498161A-0711-CA45-8DF3-AD718EDE04DD}" destId="{5E2454FF-D9B1-534D-969C-856FDA90A368}" srcOrd="3" destOrd="0" parTransId="{7C83CB17-8D4E-DB4F-9E1D-0C886D2674B1}" sibTransId="{A18249BA-235A-6D45-9944-BD10D2AF531D}"/>
    <dgm:cxn modelId="{1524FA24-AC55-C349-9AE7-3E0E78A45E17}" type="presOf" srcId="{7888F504-E890-FF40-9B8A-2D02A86B2F29}" destId="{6CA2287A-6DF0-E74F-8640-A93949B8ED76}" srcOrd="1" destOrd="1" presId="urn:microsoft.com/office/officeart/2005/8/layout/cycle4"/>
    <dgm:cxn modelId="{48A45371-3D13-874D-8A60-3E9A88B4DD97}" srcId="{5E2454FF-D9B1-534D-969C-856FDA90A368}" destId="{15E8D4DF-0AFC-224B-A0F8-BFA7CF7FF540}" srcOrd="0" destOrd="0" parTransId="{C5C60EE6-2ED5-7342-A404-CC29539E411A}" sibTransId="{BA08F686-4765-634F-8196-20119612AEAF}"/>
    <dgm:cxn modelId="{892836A8-9539-7B48-BA0B-8D7A80673BCB}" srcId="{0498161A-0711-CA45-8DF3-AD718EDE04DD}" destId="{A1D133E5-0068-9244-B233-DBDC406A71E4}" srcOrd="0" destOrd="0" parTransId="{C5FD47EA-380A-0B41-8B9E-5527B7D62BDC}" sibTransId="{75213691-154F-BD41-AC98-DFBC077BF414}"/>
    <dgm:cxn modelId="{EDCC9D61-4269-3A45-9DCF-116EBCA1D283}" type="presOf" srcId="{9C1405F1-481C-0347-8446-9A1A73374BE2}" destId="{4089CFC0-B720-2141-A4BB-42065F184D2A}" srcOrd="1" destOrd="1" presId="urn:microsoft.com/office/officeart/2005/8/layout/cycle4"/>
    <dgm:cxn modelId="{57DC68A6-4D4A-A541-8A12-0B3842211E81}" srcId="{DEC7DF31-BF84-3149-AD2E-3979CF4C2003}" destId="{59AE550F-7A8B-A94C-A853-F2AD50C9D7A2}" srcOrd="0" destOrd="0" parTransId="{279AEBA5-5429-7548-90A1-D5CA1660DA22}" sibTransId="{942A65D8-9385-CB41-97CF-6EFE49E75476}"/>
    <dgm:cxn modelId="{ECD38949-4C34-DB4D-87BE-F72EB84179DC}" type="presOf" srcId="{5058D122-6EBD-454A-B04C-6D6FAA00539B}" destId="{FC458505-4E53-AB43-8A47-3236FC9E94AF}" srcOrd="0" destOrd="2" presId="urn:microsoft.com/office/officeart/2005/8/layout/cycle4"/>
    <dgm:cxn modelId="{6D7D37E0-2B4A-6C4E-B926-1A85A447D902}" type="presOf" srcId="{6B4BF66B-EC37-9142-8858-9953E2919BAF}" destId="{6CA2287A-6DF0-E74F-8640-A93949B8ED76}" srcOrd="1" destOrd="0" presId="urn:microsoft.com/office/officeart/2005/8/layout/cycle4"/>
    <dgm:cxn modelId="{EC76D783-924C-EC42-9055-7C17F7D3EC7A}" type="presOf" srcId="{9C1405F1-481C-0347-8446-9A1A73374BE2}" destId="{31D18C61-04C5-D644-813E-117851E29F74}" srcOrd="0" destOrd="1" presId="urn:microsoft.com/office/officeart/2005/8/layout/cycle4"/>
    <dgm:cxn modelId="{29B913D8-019E-AE4E-B96F-DA20C6BBBEEA}" type="presOf" srcId="{5E2454FF-D9B1-534D-969C-856FDA90A368}" destId="{F43F3919-F860-C349-85DF-62D22C2B6AD2}" srcOrd="0" destOrd="0" presId="urn:microsoft.com/office/officeart/2005/8/layout/cycle4"/>
    <dgm:cxn modelId="{139124AC-9F99-7749-97B6-BDD4C8BE8F27}" type="presOf" srcId="{A1D133E5-0068-9244-B233-DBDC406A71E4}" destId="{B8C2597B-536A-B44D-A757-94F75AD0225F}" srcOrd="0" destOrd="0" presId="urn:microsoft.com/office/officeart/2005/8/layout/cycle4"/>
    <dgm:cxn modelId="{8CB2907E-4BE0-7747-A278-30B904BD1515}" srcId="{5E2454FF-D9B1-534D-969C-856FDA90A368}" destId="{9C1405F1-481C-0347-8446-9A1A73374BE2}" srcOrd="1" destOrd="0" parTransId="{3DB43774-A3E3-9647-9005-F2F609B0A8CA}" sibTransId="{7E1EB2EE-463B-BD47-A3FB-F50EBA9A842C}"/>
    <dgm:cxn modelId="{E8CA8F10-D0DE-A147-ACB6-5FCEB944C684}" type="presOf" srcId="{59AE550F-7A8B-A94C-A853-F2AD50C9D7A2}" destId="{28BCFA88-8DD6-7A42-990D-D6A7289F55D2}" srcOrd="1" destOrd="0" presId="urn:microsoft.com/office/officeart/2005/8/layout/cycle4"/>
    <dgm:cxn modelId="{92D46E91-E79E-D746-B1C6-68C1AD05C5DB}" type="presOf" srcId="{5058D122-6EBD-454A-B04C-6D6FAA00539B}" destId="{6CA2287A-6DF0-E74F-8640-A93949B8ED76}" srcOrd="1" destOrd="2" presId="urn:microsoft.com/office/officeart/2005/8/layout/cycle4"/>
    <dgm:cxn modelId="{90E02873-7249-8947-B4E7-0956B15A2DF6}" srcId="{A1D133E5-0068-9244-B233-DBDC406A71E4}" destId="{5058D122-6EBD-454A-B04C-6D6FAA00539B}" srcOrd="2" destOrd="0" parTransId="{CE0CED26-0204-EA49-9AA3-03CA3EAB4A42}" sibTransId="{D3370D01-19A8-0B4F-B213-F649C5C5452B}"/>
    <dgm:cxn modelId="{5D9755E4-38B6-4F4A-9006-19E25F1BE7EF}" type="presParOf" srcId="{94A52636-5E60-E744-9FB5-1A4EA13559A4}" destId="{BA815BD9-835C-5448-B66D-A8D410634D1D}" srcOrd="0" destOrd="0" presId="urn:microsoft.com/office/officeart/2005/8/layout/cycle4"/>
    <dgm:cxn modelId="{E0A46D51-BC56-9948-B6C4-003BEFE56878}" type="presParOf" srcId="{BA815BD9-835C-5448-B66D-A8D410634D1D}" destId="{2B1CAFC0-0C65-9942-9A2C-95EDDF8513C3}" srcOrd="0" destOrd="0" presId="urn:microsoft.com/office/officeart/2005/8/layout/cycle4"/>
    <dgm:cxn modelId="{49551AFC-164D-014A-A60A-74C931038DFF}" type="presParOf" srcId="{2B1CAFC0-0C65-9942-9A2C-95EDDF8513C3}" destId="{FC458505-4E53-AB43-8A47-3236FC9E94AF}" srcOrd="0" destOrd="0" presId="urn:microsoft.com/office/officeart/2005/8/layout/cycle4"/>
    <dgm:cxn modelId="{9B773F48-F04D-A441-B77F-B7BA69DF1FF3}" type="presParOf" srcId="{2B1CAFC0-0C65-9942-9A2C-95EDDF8513C3}" destId="{6CA2287A-6DF0-E74F-8640-A93949B8ED76}" srcOrd="1" destOrd="0" presId="urn:microsoft.com/office/officeart/2005/8/layout/cycle4"/>
    <dgm:cxn modelId="{994F08A2-8EA9-A548-A0B5-5B54EB3CBE8A}" type="presParOf" srcId="{BA815BD9-835C-5448-B66D-A8D410634D1D}" destId="{2D5912BD-DBC2-6841-A205-42E8AB53E741}" srcOrd="1" destOrd="0" presId="urn:microsoft.com/office/officeart/2005/8/layout/cycle4"/>
    <dgm:cxn modelId="{EF508607-9079-404E-B2AB-1125830CACBB}" type="presParOf" srcId="{2D5912BD-DBC2-6841-A205-42E8AB53E741}" destId="{A85E2026-581E-0A42-BD13-F87A6563A5F6}" srcOrd="0" destOrd="0" presId="urn:microsoft.com/office/officeart/2005/8/layout/cycle4"/>
    <dgm:cxn modelId="{DADD36CA-B58B-1948-A3D1-97B57A0B0C4C}" type="presParOf" srcId="{2D5912BD-DBC2-6841-A205-42E8AB53E741}" destId="{28BCFA88-8DD6-7A42-990D-D6A7289F55D2}" srcOrd="1" destOrd="0" presId="urn:microsoft.com/office/officeart/2005/8/layout/cycle4"/>
    <dgm:cxn modelId="{5BA31E08-6641-C047-9E80-C6B29ABAC974}" type="presParOf" srcId="{BA815BD9-835C-5448-B66D-A8D410634D1D}" destId="{B7BE5BD5-5414-7449-8C7C-F8F7D0D1A8B9}" srcOrd="2" destOrd="0" presId="urn:microsoft.com/office/officeart/2005/8/layout/cycle4"/>
    <dgm:cxn modelId="{F29C0AF7-3EFD-0740-933C-C9686D4D8311}" type="presParOf" srcId="{B7BE5BD5-5414-7449-8C7C-F8F7D0D1A8B9}" destId="{7B71B16F-640A-A045-B269-420D8485576D}" srcOrd="0" destOrd="0" presId="urn:microsoft.com/office/officeart/2005/8/layout/cycle4"/>
    <dgm:cxn modelId="{D317EE9B-2F21-0346-BF26-36972595A0E9}" type="presParOf" srcId="{B7BE5BD5-5414-7449-8C7C-F8F7D0D1A8B9}" destId="{3DDEBA23-F72A-564A-8C13-43FEBCA4E22C}" srcOrd="1" destOrd="0" presId="urn:microsoft.com/office/officeart/2005/8/layout/cycle4"/>
    <dgm:cxn modelId="{3CEC1191-E9E7-244D-8BEB-B2BD7803E86C}" type="presParOf" srcId="{BA815BD9-835C-5448-B66D-A8D410634D1D}" destId="{71F5B119-4EB7-4141-A577-07D0B69C725E}" srcOrd="3" destOrd="0" presId="urn:microsoft.com/office/officeart/2005/8/layout/cycle4"/>
    <dgm:cxn modelId="{603C4B07-B399-6C4B-B045-AA7F99F09F32}" type="presParOf" srcId="{71F5B119-4EB7-4141-A577-07D0B69C725E}" destId="{31D18C61-04C5-D644-813E-117851E29F74}" srcOrd="0" destOrd="0" presId="urn:microsoft.com/office/officeart/2005/8/layout/cycle4"/>
    <dgm:cxn modelId="{543AC3C9-D520-564C-8643-052FCFBB4B5A}" type="presParOf" srcId="{71F5B119-4EB7-4141-A577-07D0B69C725E}" destId="{4089CFC0-B720-2141-A4BB-42065F184D2A}" srcOrd="1" destOrd="0" presId="urn:microsoft.com/office/officeart/2005/8/layout/cycle4"/>
    <dgm:cxn modelId="{98321D0A-9720-784C-B6C8-D1A868612F91}" type="presParOf" srcId="{BA815BD9-835C-5448-B66D-A8D410634D1D}" destId="{3185D783-4C10-284F-A457-035E72B8D0AE}" srcOrd="4" destOrd="0" presId="urn:microsoft.com/office/officeart/2005/8/layout/cycle4"/>
    <dgm:cxn modelId="{93485459-F818-804A-ACB0-E3E61EA1EB76}" type="presParOf" srcId="{94A52636-5E60-E744-9FB5-1A4EA13559A4}" destId="{C99BBDCB-8CFD-D94A-8BCA-C916BC23C7DA}" srcOrd="1" destOrd="0" presId="urn:microsoft.com/office/officeart/2005/8/layout/cycle4"/>
    <dgm:cxn modelId="{8AE795EE-72E9-A744-B388-494DF5C7F157}" type="presParOf" srcId="{C99BBDCB-8CFD-D94A-8BCA-C916BC23C7DA}" destId="{B8C2597B-536A-B44D-A757-94F75AD0225F}" srcOrd="0" destOrd="0" presId="urn:microsoft.com/office/officeart/2005/8/layout/cycle4"/>
    <dgm:cxn modelId="{53F492A5-CCD0-B642-8B55-439F63451E2D}" type="presParOf" srcId="{C99BBDCB-8CFD-D94A-8BCA-C916BC23C7DA}" destId="{5C71819D-BA08-4D44-8A51-50D398DCDFDE}" srcOrd="1" destOrd="0" presId="urn:microsoft.com/office/officeart/2005/8/layout/cycle4"/>
    <dgm:cxn modelId="{6416C00D-B83B-B146-9F8C-674E160806C8}" type="presParOf" srcId="{C99BBDCB-8CFD-D94A-8BCA-C916BC23C7DA}" destId="{98EFAA30-B786-194A-B8FF-57C8DD2F6C12}" srcOrd="2" destOrd="0" presId="urn:microsoft.com/office/officeart/2005/8/layout/cycle4"/>
    <dgm:cxn modelId="{04C326AA-EC96-6748-AC1F-AF3E5FB978F6}" type="presParOf" srcId="{C99BBDCB-8CFD-D94A-8BCA-C916BC23C7DA}" destId="{F43F3919-F860-C349-85DF-62D22C2B6AD2}" srcOrd="3" destOrd="0" presId="urn:microsoft.com/office/officeart/2005/8/layout/cycle4"/>
    <dgm:cxn modelId="{064576A7-96FF-794A-91F9-40EFFE4AD51A}" type="presParOf" srcId="{C99BBDCB-8CFD-D94A-8BCA-C916BC23C7DA}" destId="{7ACB0476-F1EA-F74F-A201-1A2965913CAF}" srcOrd="4" destOrd="0" presId="urn:microsoft.com/office/officeart/2005/8/layout/cycle4"/>
    <dgm:cxn modelId="{CCA3DA7E-D789-9D48-AEBB-F9FAD3F7D611}" type="presParOf" srcId="{94A52636-5E60-E744-9FB5-1A4EA13559A4}" destId="{696328DF-037F-F44F-9502-231C9C6566B1}" srcOrd="2" destOrd="0" presId="urn:microsoft.com/office/officeart/2005/8/layout/cycle4"/>
    <dgm:cxn modelId="{CA17EA68-40E2-E043-9D84-14E408550C9C}" type="presParOf" srcId="{94A52636-5E60-E744-9FB5-1A4EA13559A4}" destId="{31AFB723-E979-4A4A-A2ED-865024F0707B}" srcOrd="3" destOrd="0" presId="urn:microsoft.com/office/officeart/2005/8/layout/cycle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FAC56F-B1DB-F146-99A4-5E5338A38695}" type="doc">
      <dgm:prSet loTypeId="urn:microsoft.com/office/officeart/2005/8/layout/default" loCatId="" qsTypeId="urn:microsoft.com/office/officeart/2005/8/quickstyle/simple4" qsCatId="simple" csTypeId="urn:microsoft.com/office/officeart/2005/8/colors/accent1_2" csCatId="accent1" phldr="1"/>
      <dgm:spPr/>
      <dgm:t>
        <a:bodyPr/>
        <a:lstStyle/>
        <a:p>
          <a:endParaRPr lang="en-US"/>
        </a:p>
      </dgm:t>
    </dgm:pt>
    <dgm:pt modelId="{2E511F9D-6489-9B43-AED5-63C785AC2B07}">
      <dgm:prSet phldrT="[Text]"/>
      <dgm:spPr/>
      <dgm:t>
        <a:bodyPr/>
        <a:lstStyle/>
        <a:p>
          <a:r>
            <a:rPr lang="en-US"/>
            <a:t>AGE RANGES</a:t>
          </a:r>
        </a:p>
        <a:p>
          <a:r>
            <a:rPr lang="en-US"/>
            <a:t>18-25: 1                                     26-35: 3                                    36-45: 10                                      46-55:6                                       56-65: 1       </a:t>
          </a:r>
        </a:p>
      </dgm:t>
    </dgm:pt>
    <dgm:pt modelId="{12157FCE-C4B5-6A4F-AA45-682210F68323}" type="parTrans" cxnId="{EA2CF7AA-E899-914E-A9C7-B911AB803478}">
      <dgm:prSet/>
      <dgm:spPr/>
      <dgm:t>
        <a:bodyPr/>
        <a:lstStyle/>
        <a:p>
          <a:endParaRPr lang="en-US"/>
        </a:p>
      </dgm:t>
    </dgm:pt>
    <dgm:pt modelId="{3C5A6F5E-90EB-6349-AF60-165D8D10EDBD}" type="sibTrans" cxnId="{EA2CF7AA-E899-914E-A9C7-B911AB803478}">
      <dgm:prSet/>
      <dgm:spPr/>
      <dgm:t>
        <a:bodyPr/>
        <a:lstStyle/>
        <a:p>
          <a:endParaRPr lang="en-US"/>
        </a:p>
      </dgm:t>
    </dgm:pt>
    <dgm:pt modelId="{2A21CF08-939F-2640-B5EB-DE28387DF4E4}">
      <dgm:prSet phldrT="[Text]"/>
      <dgm:spPr/>
      <dgm:t>
        <a:bodyPr/>
        <a:lstStyle/>
        <a:p>
          <a:r>
            <a:rPr lang="en-US"/>
            <a:t>LENGHT OF STAY:                                  1-7 Days: 3                                                 8-14 Days: 1                                                 15 - 28 Days: 3                                            28+ Days: 14</a:t>
          </a:r>
        </a:p>
      </dgm:t>
    </dgm:pt>
    <dgm:pt modelId="{34911E01-356A-C445-8A45-BD3C9BE468C3}" type="parTrans" cxnId="{F1FC532E-E095-2249-8063-62F94159F3C0}">
      <dgm:prSet/>
      <dgm:spPr/>
      <dgm:t>
        <a:bodyPr/>
        <a:lstStyle/>
        <a:p>
          <a:endParaRPr lang="en-US"/>
        </a:p>
      </dgm:t>
    </dgm:pt>
    <dgm:pt modelId="{58B72893-059E-AB4A-B97D-4DA12741E22B}" type="sibTrans" cxnId="{F1FC532E-E095-2249-8063-62F94159F3C0}">
      <dgm:prSet/>
      <dgm:spPr/>
      <dgm:t>
        <a:bodyPr/>
        <a:lstStyle/>
        <a:p>
          <a:endParaRPr lang="en-US"/>
        </a:p>
      </dgm:t>
    </dgm:pt>
    <dgm:pt modelId="{8381EF6F-4D57-BC45-A166-3A9BA8BE7B10}">
      <dgm:prSet phldrT="[Text]"/>
      <dgm:spPr/>
      <dgm:t>
        <a:bodyPr/>
        <a:lstStyle/>
        <a:p>
          <a:r>
            <a:rPr lang="en-US"/>
            <a:t>NATIONALITIES                                                                                                    British: 6         European: 12     Rest of World: 3</a:t>
          </a:r>
        </a:p>
      </dgm:t>
    </dgm:pt>
    <dgm:pt modelId="{BC8972EB-5AF6-D741-AB9F-34161CF5ABD6}" type="sibTrans" cxnId="{AA02D2F3-B5BC-4843-9806-EDF6BEAAA7AC}">
      <dgm:prSet/>
      <dgm:spPr/>
      <dgm:t>
        <a:bodyPr/>
        <a:lstStyle/>
        <a:p>
          <a:endParaRPr lang="en-US"/>
        </a:p>
      </dgm:t>
    </dgm:pt>
    <dgm:pt modelId="{B733BB38-3BB8-9D49-84BC-3794CEBFFF3F}" type="parTrans" cxnId="{AA02D2F3-B5BC-4843-9806-EDF6BEAAA7AC}">
      <dgm:prSet/>
      <dgm:spPr/>
      <dgm:t>
        <a:bodyPr/>
        <a:lstStyle/>
        <a:p>
          <a:endParaRPr lang="en-US"/>
        </a:p>
      </dgm:t>
    </dgm:pt>
    <dgm:pt modelId="{1BBA51A8-3CA9-7849-A874-31163DC86B4C}" type="pres">
      <dgm:prSet presAssocID="{58FAC56F-B1DB-F146-99A4-5E5338A38695}" presName="diagram" presStyleCnt="0">
        <dgm:presLayoutVars>
          <dgm:dir/>
          <dgm:resizeHandles val="exact"/>
        </dgm:presLayoutVars>
      </dgm:prSet>
      <dgm:spPr/>
      <dgm:t>
        <a:bodyPr/>
        <a:lstStyle/>
        <a:p>
          <a:endParaRPr lang="en-US"/>
        </a:p>
      </dgm:t>
    </dgm:pt>
    <dgm:pt modelId="{4E228EAF-59F5-7443-BD4E-F02C992C4796}" type="pres">
      <dgm:prSet presAssocID="{8381EF6F-4D57-BC45-A166-3A9BA8BE7B10}" presName="node" presStyleLbl="node1" presStyleIdx="0" presStyleCnt="3" custAng="0" custScaleX="264278" custScaleY="97580">
        <dgm:presLayoutVars>
          <dgm:bulletEnabled val="1"/>
        </dgm:presLayoutVars>
      </dgm:prSet>
      <dgm:spPr/>
      <dgm:t>
        <a:bodyPr/>
        <a:lstStyle/>
        <a:p>
          <a:endParaRPr lang="en-US"/>
        </a:p>
      </dgm:t>
    </dgm:pt>
    <dgm:pt modelId="{3FF66776-B5CB-B04C-BAD7-675B537D78F2}" type="pres">
      <dgm:prSet presAssocID="{BC8972EB-5AF6-D741-AB9F-34161CF5ABD6}" presName="sibTrans" presStyleCnt="0"/>
      <dgm:spPr/>
    </dgm:pt>
    <dgm:pt modelId="{720AD367-08B1-E649-845C-B0D907C5557B}" type="pres">
      <dgm:prSet presAssocID="{2A21CF08-939F-2640-B5EB-DE28387DF4E4}" presName="node" presStyleLbl="node1" presStyleIdx="1" presStyleCnt="3" custScaleX="142289" custScaleY="131491">
        <dgm:presLayoutVars>
          <dgm:bulletEnabled val="1"/>
        </dgm:presLayoutVars>
      </dgm:prSet>
      <dgm:spPr/>
      <dgm:t>
        <a:bodyPr/>
        <a:lstStyle/>
        <a:p>
          <a:endParaRPr lang="en-US"/>
        </a:p>
      </dgm:t>
    </dgm:pt>
    <dgm:pt modelId="{79274E87-16E2-5648-BB28-FAFED332536C}" type="pres">
      <dgm:prSet presAssocID="{58B72893-059E-AB4A-B97D-4DA12741E22B}" presName="sibTrans" presStyleCnt="0"/>
      <dgm:spPr/>
    </dgm:pt>
    <dgm:pt modelId="{4CC78B1A-15C8-1B48-9308-68808F1C3C2B}" type="pres">
      <dgm:prSet presAssocID="{2E511F9D-6489-9B43-AED5-63C785AC2B07}" presName="node" presStyleLbl="node1" presStyleIdx="2" presStyleCnt="3" custScaleX="81911" custScaleY="121813" custLinFactNeighborX="1261" custLinFactNeighborY="6320">
        <dgm:presLayoutVars>
          <dgm:bulletEnabled val="1"/>
        </dgm:presLayoutVars>
      </dgm:prSet>
      <dgm:spPr/>
      <dgm:t>
        <a:bodyPr/>
        <a:lstStyle/>
        <a:p>
          <a:endParaRPr lang="en-US"/>
        </a:p>
      </dgm:t>
    </dgm:pt>
  </dgm:ptLst>
  <dgm:cxnLst>
    <dgm:cxn modelId="{F4396762-35E5-3F4E-918A-1D5EF0CAC207}" type="presOf" srcId="{8381EF6F-4D57-BC45-A166-3A9BA8BE7B10}" destId="{4E228EAF-59F5-7443-BD4E-F02C992C4796}" srcOrd="0" destOrd="0" presId="urn:microsoft.com/office/officeart/2005/8/layout/default"/>
    <dgm:cxn modelId="{AA02D2F3-B5BC-4843-9806-EDF6BEAAA7AC}" srcId="{58FAC56F-B1DB-F146-99A4-5E5338A38695}" destId="{8381EF6F-4D57-BC45-A166-3A9BA8BE7B10}" srcOrd="0" destOrd="0" parTransId="{B733BB38-3BB8-9D49-84BC-3794CEBFFF3F}" sibTransId="{BC8972EB-5AF6-D741-AB9F-34161CF5ABD6}"/>
    <dgm:cxn modelId="{557EEAD3-E2E5-3F4C-8EB7-9E4D559E4BD9}" type="presOf" srcId="{2A21CF08-939F-2640-B5EB-DE28387DF4E4}" destId="{720AD367-08B1-E649-845C-B0D907C5557B}" srcOrd="0" destOrd="0" presId="urn:microsoft.com/office/officeart/2005/8/layout/default"/>
    <dgm:cxn modelId="{EA2CF7AA-E899-914E-A9C7-B911AB803478}" srcId="{58FAC56F-B1DB-F146-99A4-5E5338A38695}" destId="{2E511F9D-6489-9B43-AED5-63C785AC2B07}" srcOrd="2" destOrd="0" parTransId="{12157FCE-C4B5-6A4F-AA45-682210F68323}" sibTransId="{3C5A6F5E-90EB-6349-AF60-165D8D10EDBD}"/>
    <dgm:cxn modelId="{F1FC532E-E095-2249-8063-62F94159F3C0}" srcId="{58FAC56F-B1DB-F146-99A4-5E5338A38695}" destId="{2A21CF08-939F-2640-B5EB-DE28387DF4E4}" srcOrd="1" destOrd="0" parTransId="{34911E01-356A-C445-8A45-BD3C9BE468C3}" sibTransId="{58B72893-059E-AB4A-B97D-4DA12741E22B}"/>
    <dgm:cxn modelId="{0CBEBFFB-A99D-A54B-B8F6-FFC9E7773A0E}" type="presOf" srcId="{2E511F9D-6489-9B43-AED5-63C785AC2B07}" destId="{4CC78B1A-15C8-1B48-9308-68808F1C3C2B}" srcOrd="0" destOrd="0" presId="urn:microsoft.com/office/officeart/2005/8/layout/default"/>
    <dgm:cxn modelId="{92ECEBB5-1997-8845-B0D9-C215C95D2264}" type="presOf" srcId="{58FAC56F-B1DB-F146-99A4-5E5338A38695}" destId="{1BBA51A8-3CA9-7849-A874-31163DC86B4C}" srcOrd="0" destOrd="0" presId="urn:microsoft.com/office/officeart/2005/8/layout/default"/>
    <dgm:cxn modelId="{090EF37A-7D9E-C64A-80A3-3E0059D899D3}" type="presParOf" srcId="{1BBA51A8-3CA9-7849-A874-31163DC86B4C}" destId="{4E228EAF-59F5-7443-BD4E-F02C992C4796}" srcOrd="0" destOrd="0" presId="urn:microsoft.com/office/officeart/2005/8/layout/default"/>
    <dgm:cxn modelId="{2EB33490-1E68-CB4E-BE75-F9DAA9065871}" type="presParOf" srcId="{1BBA51A8-3CA9-7849-A874-31163DC86B4C}" destId="{3FF66776-B5CB-B04C-BAD7-675B537D78F2}" srcOrd="1" destOrd="0" presId="urn:microsoft.com/office/officeart/2005/8/layout/default"/>
    <dgm:cxn modelId="{3F57DA5E-27E9-2D43-870A-9F44690B8216}" type="presParOf" srcId="{1BBA51A8-3CA9-7849-A874-31163DC86B4C}" destId="{720AD367-08B1-E649-845C-B0D907C5557B}" srcOrd="2" destOrd="0" presId="urn:microsoft.com/office/officeart/2005/8/layout/default"/>
    <dgm:cxn modelId="{193641D1-672B-AF4A-B5B7-DFAF032158FF}" type="presParOf" srcId="{1BBA51A8-3CA9-7849-A874-31163DC86B4C}" destId="{79274E87-16E2-5648-BB28-FAFED332536C}" srcOrd="3" destOrd="0" presId="urn:microsoft.com/office/officeart/2005/8/layout/default"/>
    <dgm:cxn modelId="{C4A81050-247C-5441-B53E-E95177F3157E}" type="presParOf" srcId="{1BBA51A8-3CA9-7849-A874-31163DC86B4C}" destId="{4CC78B1A-15C8-1B48-9308-68808F1C3C2B}" srcOrd="4"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C2C2B18-FB6D-FF44-AC0C-F3C76FB724EF}" type="doc">
      <dgm:prSet loTypeId="urn:microsoft.com/office/officeart/2005/8/layout/pyramid4" loCatId="" qsTypeId="urn:microsoft.com/office/officeart/2005/8/quickstyle/simple4" qsCatId="simple" csTypeId="urn:microsoft.com/office/officeart/2005/8/colors/accent1_2" csCatId="accent1" phldr="1"/>
      <dgm:spPr/>
      <dgm:t>
        <a:bodyPr/>
        <a:lstStyle/>
        <a:p>
          <a:endParaRPr lang="en-US"/>
        </a:p>
      </dgm:t>
    </dgm:pt>
    <dgm:pt modelId="{AD85E52D-10DD-0941-A5B6-CFE2288FC8DC}">
      <dgm:prSet phldrT="[Text]"/>
      <dgm:spPr/>
      <dgm:t>
        <a:bodyPr/>
        <a:lstStyle/>
        <a:p>
          <a:r>
            <a:rPr lang="en-US"/>
            <a:t>Breakdown in physical health </a:t>
          </a:r>
        </a:p>
      </dgm:t>
    </dgm:pt>
    <dgm:pt modelId="{E62D3F55-0D16-0247-BC66-B24BDD068D0E}" type="parTrans" cxnId="{D11F6788-C05C-9E44-A8A0-7B303FC0C586}">
      <dgm:prSet/>
      <dgm:spPr/>
      <dgm:t>
        <a:bodyPr/>
        <a:lstStyle/>
        <a:p>
          <a:endParaRPr lang="en-US"/>
        </a:p>
      </dgm:t>
    </dgm:pt>
    <dgm:pt modelId="{5E6EF9F4-BF99-E742-AEFD-F9A284642054}" type="sibTrans" cxnId="{D11F6788-C05C-9E44-A8A0-7B303FC0C586}">
      <dgm:prSet/>
      <dgm:spPr/>
      <dgm:t>
        <a:bodyPr/>
        <a:lstStyle/>
        <a:p>
          <a:endParaRPr lang="en-US"/>
        </a:p>
      </dgm:t>
    </dgm:pt>
    <dgm:pt modelId="{FB78E754-BA0D-4F48-8BB2-FDE4D4D22D69}">
      <dgm:prSet phldrT="[Text]"/>
      <dgm:spPr/>
      <dgm:t>
        <a:bodyPr/>
        <a:lstStyle/>
        <a:p>
          <a:r>
            <a:rPr lang="en-US"/>
            <a:t>Unemployment. </a:t>
          </a:r>
        </a:p>
      </dgm:t>
    </dgm:pt>
    <dgm:pt modelId="{ED1F1512-E4FE-484A-A9A4-9611DD0B9470}" type="parTrans" cxnId="{B74C9C5D-EC74-4F41-8AC8-74DE5E4FA33E}">
      <dgm:prSet/>
      <dgm:spPr/>
      <dgm:t>
        <a:bodyPr/>
        <a:lstStyle/>
        <a:p>
          <a:endParaRPr lang="en-US"/>
        </a:p>
      </dgm:t>
    </dgm:pt>
    <dgm:pt modelId="{9576070A-EC70-154A-B04C-BDAF101BA770}" type="sibTrans" cxnId="{B74C9C5D-EC74-4F41-8AC8-74DE5E4FA33E}">
      <dgm:prSet/>
      <dgm:spPr/>
      <dgm:t>
        <a:bodyPr/>
        <a:lstStyle/>
        <a:p>
          <a:endParaRPr lang="en-US"/>
        </a:p>
      </dgm:t>
    </dgm:pt>
    <dgm:pt modelId="{55969411-3123-EC4F-AD89-951DB6D24178}">
      <dgm:prSet phldrT="[Text]"/>
      <dgm:spPr/>
      <dgm:t>
        <a:bodyPr/>
        <a:lstStyle/>
        <a:p>
          <a:r>
            <a:rPr lang="en-US"/>
            <a:t>Alcohol Use</a:t>
          </a:r>
        </a:p>
      </dgm:t>
    </dgm:pt>
    <dgm:pt modelId="{15C97B79-E224-1543-8EE9-AF93E421FDD1}" type="parTrans" cxnId="{D6B93DE4-72C0-464A-8471-72ACA9577417}">
      <dgm:prSet/>
      <dgm:spPr/>
      <dgm:t>
        <a:bodyPr/>
        <a:lstStyle/>
        <a:p>
          <a:endParaRPr lang="en-US"/>
        </a:p>
      </dgm:t>
    </dgm:pt>
    <dgm:pt modelId="{9930988E-DCD7-054B-99A4-108C93A3C024}" type="sibTrans" cxnId="{D6B93DE4-72C0-464A-8471-72ACA9577417}">
      <dgm:prSet/>
      <dgm:spPr/>
      <dgm:t>
        <a:bodyPr/>
        <a:lstStyle/>
        <a:p>
          <a:endParaRPr lang="en-US"/>
        </a:p>
      </dgm:t>
    </dgm:pt>
    <dgm:pt modelId="{0014A7F1-C136-644A-8626-3F5702440E5D}">
      <dgm:prSet phldrT="[Text]"/>
      <dgm:spPr/>
      <dgm:t>
        <a:bodyPr/>
        <a:lstStyle/>
        <a:p>
          <a:r>
            <a:rPr lang="en-US"/>
            <a:t>Complex immigration issues</a:t>
          </a:r>
        </a:p>
      </dgm:t>
    </dgm:pt>
    <dgm:pt modelId="{AF6AEBC8-0BEC-6445-8BD7-5E702D080CBD}" type="parTrans" cxnId="{8FD4155A-5797-7E48-ACA2-1A47CD8A5CCA}">
      <dgm:prSet/>
      <dgm:spPr/>
      <dgm:t>
        <a:bodyPr/>
        <a:lstStyle/>
        <a:p>
          <a:endParaRPr lang="en-US"/>
        </a:p>
      </dgm:t>
    </dgm:pt>
    <dgm:pt modelId="{19009207-A5DF-5A47-AB4D-E8B0C7736C35}" type="sibTrans" cxnId="{8FD4155A-5797-7E48-ACA2-1A47CD8A5CCA}">
      <dgm:prSet/>
      <dgm:spPr/>
      <dgm:t>
        <a:bodyPr/>
        <a:lstStyle/>
        <a:p>
          <a:endParaRPr lang="en-US"/>
        </a:p>
      </dgm:t>
    </dgm:pt>
    <dgm:pt modelId="{CC629C45-C109-0844-8E75-1216A11CC363}">
      <dgm:prSet phldrT="[Text]"/>
      <dgm:spPr/>
      <dgm:t>
        <a:bodyPr/>
        <a:lstStyle/>
        <a:p>
          <a:r>
            <a:rPr lang="en-US"/>
            <a:t>Breakdown in mental health</a:t>
          </a:r>
        </a:p>
      </dgm:t>
    </dgm:pt>
    <dgm:pt modelId="{919CD313-C39D-6740-B96B-EAEB9799D48C}" type="parTrans" cxnId="{78603C86-D49D-7847-8BB8-A3C84C07938C}">
      <dgm:prSet/>
      <dgm:spPr/>
      <dgm:t>
        <a:bodyPr/>
        <a:lstStyle/>
        <a:p>
          <a:endParaRPr lang="en-US"/>
        </a:p>
      </dgm:t>
    </dgm:pt>
    <dgm:pt modelId="{3672134B-12FF-B64A-8CDF-85078DA4A43B}" type="sibTrans" cxnId="{78603C86-D49D-7847-8BB8-A3C84C07938C}">
      <dgm:prSet/>
      <dgm:spPr/>
      <dgm:t>
        <a:bodyPr/>
        <a:lstStyle/>
        <a:p>
          <a:endParaRPr lang="en-US"/>
        </a:p>
      </dgm:t>
    </dgm:pt>
    <dgm:pt modelId="{990530D2-F8AA-A04C-9A60-472949771DF3}">
      <dgm:prSet phldrT="[Text]"/>
      <dgm:spPr/>
      <dgm:t>
        <a:bodyPr/>
        <a:lstStyle/>
        <a:p>
          <a:r>
            <a:rPr lang="en-US"/>
            <a:t>End of private rented tenancies</a:t>
          </a:r>
        </a:p>
      </dgm:t>
    </dgm:pt>
    <dgm:pt modelId="{B48F6AA1-B703-FE48-B343-C078F963ED9F}" type="parTrans" cxnId="{891DD9FA-B783-B14B-AD2D-90B6F20D87A1}">
      <dgm:prSet/>
      <dgm:spPr/>
      <dgm:t>
        <a:bodyPr/>
        <a:lstStyle/>
        <a:p>
          <a:endParaRPr lang="en-US"/>
        </a:p>
      </dgm:t>
    </dgm:pt>
    <dgm:pt modelId="{879A095F-F65E-B640-952B-10A4DA9086BE}" type="sibTrans" cxnId="{891DD9FA-B783-B14B-AD2D-90B6F20D87A1}">
      <dgm:prSet/>
      <dgm:spPr/>
      <dgm:t>
        <a:bodyPr/>
        <a:lstStyle/>
        <a:p>
          <a:endParaRPr lang="en-US"/>
        </a:p>
      </dgm:t>
    </dgm:pt>
    <dgm:pt modelId="{8BD221C2-B170-9F4C-A436-FD970B2C35F4}">
      <dgm:prSet phldrT="[Text]"/>
      <dgm:spPr/>
      <dgm:t>
        <a:bodyPr/>
        <a:lstStyle/>
        <a:p>
          <a:r>
            <a:rPr lang="en-US"/>
            <a:t>Drug Use</a:t>
          </a:r>
        </a:p>
      </dgm:t>
    </dgm:pt>
    <dgm:pt modelId="{A68C25BD-A63E-7C48-8CC8-F14F778936B4}" type="parTrans" cxnId="{E4E65B64-CF22-F14C-8207-61243D5674BA}">
      <dgm:prSet/>
      <dgm:spPr/>
      <dgm:t>
        <a:bodyPr/>
        <a:lstStyle/>
        <a:p>
          <a:endParaRPr lang="en-US"/>
        </a:p>
      </dgm:t>
    </dgm:pt>
    <dgm:pt modelId="{93FC019A-2CE5-3541-93A1-44BA0A1D0141}" type="sibTrans" cxnId="{E4E65B64-CF22-F14C-8207-61243D5674BA}">
      <dgm:prSet/>
      <dgm:spPr/>
      <dgm:t>
        <a:bodyPr/>
        <a:lstStyle/>
        <a:p>
          <a:endParaRPr lang="en-US"/>
        </a:p>
      </dgm:t>
    </dgm:pt>
    <dgm:pt modelId="{5E167273-33FF-974C-AF08-D7D25D607411}">
      <dgm:prSet phldrT="[Text]"/>
      <dgm:spPr/>
      <dgm:t>
        <a:bodyPr/>
        <a:lstStyle/>
        <a:p>
          <a:r>
            <a:rPr lang="en-US"/>
            <a:t>Relationship breakdown</a:t>
          </a:r>
        </a:p>
      </dgm:t>
    </dgm:pt>
    <dgm:pt modelId="{9528A679-49DE-6844-A73C-F9A02247E36D}" type="parTrans" cxnId="{2D8FEBBF-A422-D045-B857-38ED43FA7DED}">
      <dgm:prSet/>
      <dgm:spPr/>
      <dgm:t>
        <a:bodyPr/>
        <a:lstStyle/>
        <a:p>
          <a:endParaRPr lang="en-US"/>
        </a:p>
      </dgm:t>
    </dgm:pt>
    <dgm:pt modelId="{7FB02EA0-D636-6244-9057-D585436E75E2}" type="sibTrans" cxnId="{2D8FEBBF-A422-D045-B857-38ED43FA7DED}">
      <dgm:prSet/>
      <dgm:spPr/>
      <dgm:t>
        <a:bodyPr/>
        <a:lstStyle/>
        <a:p>
          <a:endParaRPr lang="en-US"/>
        </a:p>
      </dgm:t>
    </dgm:pt>
    <dgm:pt modelId="{F32B4863-09F7-8B43-BB21-A4FC5FDC7691}">
      <dgm:prSet phldrT="[Text]"/>
      <dgm:spPr/>
      <dgm:t>
        <a:bodyPr/>
        <a:lstStyle/>
        <a:p>
          <a:r>
            <a:rPr lang="en-US"/>
            <a:t>Loss of Work</a:t>
          </a:r>
        </a:p>
      </dgm:t>
    </dgm:pt>
    <dgm:pt modelId="{5DA9D263-17F4-AF48-9ED5-D3C5E014289D}" type="parTrans" cxnId="{003DF343-869F-A341-896C-98C7ED76C8E5}">
      <dgm:prSet/>
      <dgm:spPr/>
      <dgm:t>
        <a:bodyPr/>
        <a:lstStyle/>
        <a:p>
          <a:endParaRPr lang="en-US"/>
        </a:p>
      </dgm:t>
    </dgm:pt>
    <dgm:pt modelId="{E9783646-DC1D-6B4A-907C-E8CC4F011534}" type="sibTrans" cxnId="{003DF343-869F-A341-896C-98C7ED76C8E5}">
      <dgm:prSet/>
      <dgm:spPr/>
      <dgm:t>
        <a:bodyPr/>
        <a:lstStyle/>
        <a:p>
          <a:endParaRPr lang="en-US"/>
        </a:p>
      </dgm:t>
    </dgm:pt>
    <dgm:pt modelId="{252EE11B-85A1-8D4E-97B0-02944F8877D3}" type="pres">
      <dgm:prSet presAssocID="{9C2C2B18-FB6D-FF44-AC0C-F3C76FB724EF}" presName="compositeShape" presStyleCnt="0">
        <dgm:presLayoutVars>
          <dgm:chMax val="9"/>
          <dgm:dir/>
          <dgm:resizeHandles val="exact"/>
        </dgm:presLayoutVars>
      </dgm:prSet>
      <dgm:spPr/>
      <dgm:t>
        <a:bodyPr/>
        <a:lstStyle/>
        <a:p>
          <a:endParaRPr lang="en-US"/>
        </a:p>
      </dgm:t>
    </dgm:pt>
    <dgm:pt modelId="{A706DA9E-C991-914D-A905-F4B2FA9B1694}" type="pres">
      <dgm:prSet presAssocID="{9C2C2B18-FB6D-FF44-AC0C-F3C76FB724EF}" presName="triangle1" presStyleLbl="node1" presStyleIdx="0" presStyleCnt="9">
        <dgm:presLayoutVars>
          <dgm:bulletEnabled val="1"/>
        </dgm:presLayoutVars>
      </dgm:prSet>
      <dgm:spPr/>
      <dgm:t>
        <a:bodyPr/>
        <a:lstStyle/>
        <a:p>
          <a:endParaRPr lang="en-US"/>
        </a:p>
      </dgm:t>
    </dgm:pt>
    <dgm:pt modelId="{D14DC820-7629-7248-92C1-9BBCE3EF04CB}" type="pres">
      <dgm:prSet presAssocID="{9C2C2B18-FB6D-FF44-AC0C-F3C76FB724EF}" presName="triangle2" presStyleLbl="node1" presStyleIdx="1" presStyleCnt="9">
        <dgm:presLayoutVars>
          <dgm:bulletEnabled val="1"/>
        </dgm:presLayoutVars>
      </dgm:prSet>
      <dgm:spPr/>
      <dgm:t>
        <a:bodyPr/>
        <a:lstStyle/>
        <a:p>
          <a:endParaRPr lang="en-US"/>
        </a:p>
      </dgm:t>
    </dgm:pt>
    <dgm:pt modelId="{9BF153A9-D052-924D-8C6D-387E7E141D10}" type="pres">
      <dgm:prSet presAssocID="{9C2C2B18-FB6D-FF44-AC0C-F3C76FB724EF}" presName="triangle3" presStyleLbl="node1" presStyleIdx="2" presStyleCnt="9" custLinFactNeighborX="4193" custLinFactNeighborY="4193">
        <dgm:presLayoutVars>
          <dgm:bulletEnabled val="1"/>
        </dgm:presLayoutVars>
      </dgm:prSet>
      <dgm:spPr/>
      <dgm:t>
        <a:bodyPr/>
        <a:lstStyle/>
        <a:p>
          <a:endParaRPr lang="en-US"/>
        </a:p>
      </dgm:t>
    </dgm:pt>
    <dgm:pt modelId="{C9B83D09-A484-1245-844E-2DB7CC55935B}" type="pres">
      <dgm:prSet presAssocID="{9C2C2B18-FB6D-FF44-AC0C-F3C76FB724EF}" presName="triangle4" presStyleLbl="node1" presStyleIdx="3" presStyleCnt="9">
        <dgm:presLayoutVars>
          <dgm:bulletEnabled val="1"/>
        </dgm:presLayoutVars>
      </dgm:prSet>
      <dgm:spPr/>
      <dgm:t>
        <a:bodyPr/>
        <a:lstStyle/>
        <a:p>
          <a:endParaRPr lang="en-US"/>
        </a:p>
      </dgm:t>
    </dgm:pt>
    <dgm:pt modelId="{B6D3C4EA-FAEC-0444-AF5A-E99A71B7942C}" type="pres">
      <dgm:prSet presAssocID="{9C2C2B18-FB6D-FF44-AC0C-F3C76FB724EF}" presName="triangle5" presStyleLbl="node1" presStyleIdx="4" presStyleCnt="9">
        <dgm:presLayoutVars>
          <dgm:bulletEnabled val="1"/>
        </dgm:presLayoutVars>
      </dgm:prSet>
      <dgm:spPr/>
      <dgm:t>
        <a:bodyPr/>
        <a:lstStyle/>
        <a:p>
          <a:endParaRPr lang="en-US"/>
        </a:p>
      </dgm:t>
    </dgm:pt>
    <dgm:pt modelId="{0C9CF004-1EC7-7A49-BF3A-23747473FE17}" type="pres">
      <dgm:prSet presAssocID="{9C2C2B18-FB6D-FF44-AC0C-F3C76FB724EF}" presName="triangle6" presStyleLbl="node1" presStyleIdx="5" presStyleCnt="9" custLinFactNeighborX="-960" custLinFactNeighborY="-122">
        <dgm:presLayoutVars>
          <dgm:bulletEnabled val="1"/>
        </dgm:presLayoutVars>
      </dgm:prSet>
      <dgm:spPr/>
      <dgm:t>
        <a:bodyPr/>
        <a:lstStyle/>
        <a:p>
          <a:endParaRPr lang="en-US"/>
        </a:p>
      </dgm:t>
    </dgm:pt>
    <dgm:pt modelId="{846048E4-35E7-F447-A4B5-1D90FA5CF2DC}" type="pres">
      <dgm:prSet presAssocID="{9C2C2B18-FB6D-FF44-AC0C-F3C76FB724EF}" presName="triangle7" presStyleLbl="node1" presStyleIdx="6" presStyleCnt="9">
        <dgm:presLayoutVars>
          <dgm:bulletEnabled val="1"/>
        </dgm:presLayoutVars>
      </dgm:prSet>
      <dgm:spPr/>
      <dgm:t>
        <a:bodyPr/>
        <a:lstStyle/>
        <a:p>
          <a:endParaRPr lang="en-US"/>
        </a:p>
      </dgm:t>
    </dgm:pt>
    <dgm:pt modelId="{CA91E299-A862-3248-AE34-983FE903DEDA}" type="pres">
      <dgm:prSet presAssocID="{9C2C2B18-FB6D-FF44-AC0C-F3C76FB724EF}" presName="triangle8" presStyleLbl="node1" presStyleIdx="7" presStyleCnt="9">
        <dgm:presLayoutVars>
          <dgm:bulletEnabled val="1"/>
        </dgm:presLayoutVars>
      </dgm:prSet>
      <dgm:spPr/>
      <dgm:t>
        <a:bodyPr/>
        <a:lstStyle/>
        <a:p>
          <a:endParaRPr lang="en-US"/>
        </a:p>
      </dgm:t>
    </dgm:pt>
    <dgm:pt modelId="{10A9FF62-E473-3841-A426-96DA5D1D3BA0}" type="pres">
      <dgm:prSet presAssocID="{9C2C2B18-FB6D-FF44-AC0C-F3C76FB724EF}" presName="triangle9" presStyleLbl="node1" presStyleIdx="8" presStyleCnt="9">
        <dgm:presLayoutVars>
          <dgm:bulletEnabled val="1"/>
        </dgm:presLayoutVars>
      </dgm:prSet>
      <dgm:spPr/>
      <dgm:t>
        <a:bodyPr/>
        <a:lstStyle/>
        <a:p>
          <a:endParaRPr lang="en-US"/>
        </a:p>
      </dgm:t>
    </dgm:pt>
  </dgm:ptLst>
  <dgm:cxnLst>
    <dgm:cxn modelId="{E4E65B64-CF22-F14C-8207-61243D5674BA}" srcId="{9C2C2B18-FB6D-FF44-AC0C-F3C76FB724EF}" destId="{8BD221C2-B170-9F4C-A436-FD970B2C35F4}" srcOrd="7" destOrd="0" parTransId="{A68C25BD-A63E-7C48-8CC8-F14F778936B4}" sibTransId="{93FC019A-2CE5-3541-93A1-44BA0A1D0141}"/>
    <dgm:cxn modelId="{8E12E91F-83D7-154F-9EAC-1B71A6FCBF41}" type="presOf" srcId="{5E167273-33FF-974C-AF08-D7D25D607411}" destId="{C9B83D09-A484-1245-844E-2DB7CC55935B}" srcOrd="0" destOrd="0" presId="urn:microsoft.com/office/officeart/2005/8/layout/pyramid4"/>
    <dgm:cxn modelId="{8FD4155A-5797-7E48-ACA2-1A47CD8A5CCA}" srcId="{9C2C2B18-FB6D-FF44-AC0C-F3C76FB724EF}" destId="{0014A7F1-C136-644A-8626-3F5702440E5D}" srcOrd="5" destOrd="0" parTransId="{AF6AEBC8-0BEC-6445-8BD7-5E702D080CBD}" sibTransId="{19009207-A5DF-5A47-AB4D-E8B0C7736C35}"/>
    <dgm:cxn modelId="{CBB25970-6CB8-3842-8187-7521051E2AE2}" type="presOf" srcId="{CC629C45-C109-0844-8E75-1216A11CC363}" destId="{846048E4-35E7-F447-A4B5-1D90FA5CF2DC}" srcOrd="0" destOrd="0" presId="urn:microsoft.com/office/officeart/2005/8/layout/pyramid4"/>
    <dgm:cxn modelId="{E97E3492-8C53-8B41-9996-560A9DE23494}" type="presOf" srcId="{55969411-3123-EC4F-AD89-951DB6D24178}" destId="{B6D3C4EA-FAEC-0444-AF5A-E99A71B7942C}" srcOrd="0" destOrd="0" presId="urn:microsoft.com/office/officeart/2005/8/layout/pyramid4"/>
    <dgm:cxn modelId="{D11F6788-C05C-9E44-A8A0-7B303FC0C586}" srcId="{9C2C2B18-FB6D-FF44-AC0C-F3C76FB724EF}" destId="{AD85E52D-10DD-0941-A5B6-CFE2288FC8DC}" srcOrd="0" destOrd="0" parTransId="{E62D3F55-0D16-0247-BC66-B24BDD068D0E}" sibTransId="{5E6EF9F4-BF99-E742-AEFD-F9A284642054}"/>
    <dgm:cxn modelId="{D40D45FC-0E81-D14C-A5D7-AC74318BCEE5}" type="presOf" srcId="{9C2C2B18-FB6D-FF44-AC0C-F3C76FB724EF}" destId="{252EE11B-85A1-8D4E-97B0-02944F8877D3}" srcOrd="0" destOrd="0" presId="urn:microsoft.com/office/officeart/2005/8/layout/pyramid4"/>
    <dgm:cxn modelId="{2D8FEBBF-A422-D045-B857-38ED43FA7DED}" srcId="{9C2C2B18-FB6D-FF44-AC0C-F3C76FB724EF}" destId="{5E167273-33FF-974C-AF08-D7D25D607411}" srcOrd="3" destOrd="0" parTransId="{9528A679-49DE-6844-A73C-F9A02247E36D}" sibTransId="{7FB02EA0-D636-6244-9057-D585436E75E2}"/>
    <dgm:cxn modelId="{0B250E49-CF3B-6442-BC32-E964E41D35A5}" type="presOf" srcId="{FB78E754-BA0D-4F48-8BB2-FDE4D4D22D69}" destId="{9BF153A9-D052-924D-8C6D-387E7E141D10}" srcOrd="0" destOrd="0" presId="urn:microsoft.com/office/officeart/2005/8/layout/pyramid4"/>
    <dgm:cxn modelId="{1B357F9B-C744-9F44-8923-F68EF473A371}" type="presOf" srcId="{990530D2-F8AA-A04C-9A60-472949771DF3}" destId="{D14DC820-7629-7248-92C1-9BBCE3EF04CB}" srcOrd="0" destOrd="0" presId="urn:microsoft.com/office/officeart/2005/8/layout/pyramid4"/>
    <dgm:cxn modelId="{AB39FB79-86D8-CF42-85C4-9F642D312988}" type="presOf" srcId="{AD85E52D-10DD-0941-A5B6-CFE2288FC8DC}" destId="{A706DA9E-C991-914D-A905-F4B2FA9B1694}" srcOrd="0" destOrd="0" presId="urn:microsoft.com/office/officeart/2005/8/layout/pyramid4"/>
    <dgm:cxn modelId="{184D99AF-B7B0-6041-9DB5-2178FC9D6239}" type="presOf" srcId="{8BD221C2-B170-9F4C-A436-FD970B2C35F4}" destId="{CA91E299-A862-3248-AE34-983FE903DEDA}" srcOrd="0" destOrd="0" presId="urn:microsoft.com/office/officeart/2005/8/layout/pyramid4"/>
    <dgm:cxn modelId="{1A4DFCDB-9E1C-904E-8AB7-259D311F4E3B}" type="presOf" srcId="{F32B4863-09F7-8B43-BB21-A4FC5FDC7691}" destId="{10A9FF62-E473-3841-A426-96DA5D1D3BA0}" srcOrd="0" destOrd="0" presId="urn:microsoft.com/office/officeart/2005/8/layout/pyramid4"/>
    <dgm:cxn modelId="{BF0C4797-05DF-DE4D-BFB4-907CB45AEE5F}" type="presOf" srcId="{0014A7F1-C136-644A-8626-3F5702440E5D}" destId="{0C9CF004-1EC7-7A49-BF3A-23747473FE17}" srcOrd="0" destOrd="0" presId="urn:microsoft.com/office/officeart/2005/8/layout/pyramid4"/>
    <dgm:cxn modelId="{D6B93DE4-72C0-464A-8471-72ACA9577417}" srcId="{9C2C2B18-FB6D-FF44-AC0C-F3C76FB724EF}" destId="{55969411-3123-EC4F-AD89-951DB6D24178}" srcOrd="4" destOrd="0" parTransId="{15C97B79-E224-1543-8EE9-AF93E421FDD1}" sibTransId="{9930988E-DCD7-054B-99A4-108C93A3C024}"/>
    <dgm:cxn modelId="{003DF343-869F-A341-896C-98C7ED76C8E5}" srcId="{9C2C2B18-FB6D-FF44-AC0C-F3C76FB724EF}" destId="{F32B4863-09F7-8B43-BB21-A4FC5FDC7691}" srcOrd="8" destOrd="0" parTransId="{5DA9D263-17F4-AF48-9ED5-D3C5E014289D}" sibTransId="{E9783646-DC1D-6B4A-907C-E8CC4F011534}"/>
    <dgm:cxn modelId="{B74C9C5D-EC74-4F41-8AC8-74DE5E4FA33E}" srcId="{9C2C2B18-FB6D-FF44-AC0C-F3C76FB724EF}" destId="{FB78E754-BA0D-4F48-8BB2-FDE4D4D22D69}" srcOrd="2" destOrd="0" parTransId="{ED1F1512-E4FE-484A-A9A4-9611DD0B9470}" sibTransId="{9576070A-EC70-154A-B04C-BDAF101BA770}"/>
    <dgm:cxn modelId="{78603C86-D49D-7847-8BB8-A3C84C07938C}" srcId="{9C2C2B18-FB6D-FF44-AC0C-F3C76FB724EF}" destId="{CC629C45-C109-0844-8E75-1216A11CC363}" srcOrd="6" destOrd="0" parTransId="{919CD313-C39D-6740-B96B-EAEB9799D48C}" sibTransId="{3672134B-12FF-B64A-8CDF-85078DA4A43B}"/>
    <dgm:cxn modelId="{891DD9FA-B783-B14B-AD2D-90B6F20D87A1}" srcId="{9C2C2B18-FB6D-FF44-AC0C-F3C76FB724EF}" destId="{990530D2-F8AA-A04C-9A60-472949771DF3}" srcOrd="1" destOrd="0" parTransId="{B48F6AA1-B703-FE48-B343-C078F963ED9F}" sibTransId="{879A095F-F65E-B640-952B-10A4DA9086BE}"/>
    <dgm:cxn modelId="{45860EBE-9042-2C45-A845-08C55DCA3C11}" type="presParOf" srcId="{252EE11B-85A1-8D4E-97B0-02944F8877D3}" destId="{A706DA9E-C991-914D-A905-F4B2FA9B1694}" srcOrd="0" destOrd="0" presId="urn:microsoft.com/office/officeart/2005/8/layout/pyramid4"/>
    <dgm:cxn modelId="{B97DC043-B3F8-0647-9ECD-EBEA449770AE}" type="presParOf" srcId="{252EE11B-85A1-8D4E-97B0-02944F8877D3}" destId="{D14DC820-7629-7248-92C1-9BBCE3EF04CB}" srcOrd="1" destOrd="0" presId="urn:microsoft.com/office/officeart/2005/8/layout/pyramid4"/>
    <dgm:cxn modelId="{32E283A5-4874-BC4E-8256-29F84CF794C1}" type="presParOf" srcId="{252EE11B-85A1-8D4E-97B0-02944F8877D3}" destId="{9BF153A9-D052-924D-8C6D-387E7E141D10}" srcOrd="2" destOrd="0" presId="urn:microsoft.com/office/officeart/2005/8/layout/pyramid4"/>
    <dgm:cxn modelId="{A743D3CD-4BC1-8140-9419-6EEF9816725E}" type="presParOf" srcId="{252EE11B-85A1-8D4E-97B0-02944F8877D3}" destId="{C9B83D09-A484-1245-844E-2DB7CC55935B}" srcOrd="3" destOrd="0" presId="urn:microsoft.com/office/officeart/2005/8/layout/pyramid4"/>
    <dgm:cxn modelId="{863E53CA-9313-3648-924D-1A4C2608AA54}" type="presParOf" srcId="{252EE11B-85A1-8D4E-97B0-02944F8877D3}" destId="{B6D3C4EA-FAEC-0444-AF5A-E99A71B7942C}" srcOrd="4" destOrd="0" presId="urn:microsoft.com/office/officeart/2005/8/layout/pyramid4"/>
    <dgm:cxn modelId="{AD066327-97F7-1B46-B74A-AE75D46A42F9}" type="presParOf" srcId="{252EE11B-85A1-8D4E-97B0-02944F8877D3}" destId="{0C9CF004-1EC7-7A49-BF3A-23747473FE17}" srcOrd="5" destOrd="0" presId="urn:microsoft.com/office/officeart/2005/8/layout/pyramid4"/>
    <dgm:cxn modelId="{A9D296D3-D7E5-E149-8800-AB1A9DC43674}" type="presParOf" srcId="{252EE11B-85A1-8D4E-97B0-02944F8877D3}" destId="{846048E4-35E7-F447-A4B5-1D90FA5CF2DC}" srcOrd="6" destOrd="0" presId="urn:microsoft.com/office/officeart/2005/8/layout/pyramid4"/>
    <dgm:cxn modelId="{C22A6E10-2A4E-2F4E-A5C8-65E8A987FA03}" type="presParOf" srcId="{252EE11B-85A1-8D4E-97B0-02944F8877D3}" destId="{CA91E299-A862-3248-AE34-983FE903DEDA}" srcOrd="7" destOrd="0" presId="urn:microsoft.com/office/officeart/2005/8/layout/pyramid4"/>
    <dgm:cxn modelId="{B3FF4343-25F5-2246-AD76-D9476EA66716}" type="presParOf" srcId="{252EE11B-85A1-8D4E-97B0-02944F8877D3}" destId="{10A9FF62-E473-3841-A426-96DA5D1D3BA0}" srcOrd="8" destOrd="0" presId="urn:microsoft.com/office/officeart/2005/8/layout/pyramid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8390E-43F9-1747-89A5-606D23651D69}">
      <dsp:nvSpPr>
        <dsp:cNvPr id="0" name=""/>
        <dsp:cNvSpPr/>
      </dsp:nvSpPr>
      <dsp:spPr>
        <a:xfrm>
          <a:off x="2707262" y="1830010"/>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WINTER NIGHT SHELTER</a:t>
          </a:r>
        </a:p>
      </dsp:txBody>
      <dsp:txXfrm>
        <a:off x="2834402" y="1957150"/>
        <a:ext cx="613884" cy="613884"/>
      </dsp:txXfrm>
    </dsp:sp>
    <dsp:sp modelId="{7E234457-ACE7-884D-8B70-4E93D8DB1299}">
      <dsp:nvSpPr>
        <dsp:cNvPr id="0" name=""/>
        <dsp:cNvSpPr/>
      </dsp:nvSpPr>
      <dsp:spPr>
        <a:xfrm rot="16200000">
          <a:off x="2661926" y="1338154"/>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17374" y="1326620"/>
        <a:ext cx="47941" cy="47941"/>
      </dsp:txXfrm>
    </dsp:sp>
    <dsp:sp modelId="{22ABD540-5287-4948-B5A5-2B6E1ED2DBE6}">
      <dsp:nvSpPr>
        <dsp:cNvPr id="0" name=""/>
        <dsp:cNvSpPr/>
      </dsp:nvSpPr>
      <dsp:spPr>
        <a:xfrm>
          <a:off x="2707262" y="3007"/>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Welcoming</a:t>
          </a:r>
        </a:p>
      </dsp:txBody>
      <dsp:txXfrm>
        <a:off x="2834402" y="130147"/>
        <a:ext cx="613884" cy="613884"/>
      </dsp:txXfrm>
    </dsp:sp>
    <dsp:sp modelId="{04F569FE-35A0-2B49-9F1F-30E25623DB3F}">
      <dsp:nvSpPr>
        <dsp:cNvPr id="0" name=""/>
        <dsp:cNvSpPr/>
      </dsp:nvSpPr>
      <dsp:spPr>
        <a:xfrm rot="18360000">
          <a:off x="3198868" y="1512618"/>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54316" y="1501083"/>
        <a:ext cx="47941" cy="47941"/>
      </dsp:txXfrm>
    </dsp:sp>
    <dsp:sp modelId="{7DD93576-40E9-E64C-95EE-5284E12FC8C4}">
      <dsp:nvSpPr>
        <dsp:cNvPr id="0" name=""/>
        <dsp:cNvSpPr/>
      </dsp:nvSpPr>
      <dsp:spPr>
        <a:xfrm>
          <a:off x="3781147" y="351934"/>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Safety</a:t>
          </a:r>
        </a:p>
      </dsp:txBody>
      <dsp:txXfrm>
        <a:off x="3908287" y="479074"/>
        <a:ext cx="613884" cy="613884"/>
      </dsp:txXfrm>
    </dsp:sp>
    <dsp:sp modelId="{DDCF99EE-95EC-204B-B672-706226EE8257}">
      <dsp:nvSpPr>
        <dsp:cNvPr id="0" name=""/>
        <dsp:cNvSpPr/>
      </dsp:nvSpPr>
      <dsp:spPr>
        <a:xfrm rot="20520000">
          <a:off x="3530717" y="1969368"/>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86165" y="1957834"/>
        <a:ext cx="47941" cy="47941"/>
      </dsp:txXfrm>
    </dsp:sp>
    <dsp:sp modelId="{04C18427-E368-F148-8360-433DEE6820A1}">
      <dsp:nvSpPr>
        <dsp:cNvPr id="0" name=""/>
        <dsp:cNvSpPr/>
      </dsp:nvSpPr>
      <dsp:spPr>
        <a:xfrm>
          <a:off x="4444844" y="1265435"/>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Homeliness</a:t>
          </a:r>
        </a:p>
      </dsp:txBody>
      <dsp:txXfrm>
        <a:off x="4571984" y="1392575"/>
        <a:ext cx="613884" cy="613884"/>
      </dsp:txXfrm>
    </dsp:sp>
    <dsp:sp modelId="{6E14B62E-8E50-0C4A-8441-73215E423971}">
      <dsp:nvSpPr>
        <dsp:cNvPr id="0" name=""/>
        <dsp:cNvSpPr/>
      </dsp:nvSpPr>
      <dsp:spPr>
        <a:xfrm rot="1080000">
          <a:off x="3530717" y="2533943"/>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86165" y="2522408"/>
        <a:ext cx="47941" cy="47941"/>
      </dsp:txXfrm>
    </dsp:sp>
    <dsp:sp modelId="{E82D1750-AB1E-5047-B5D2-0540FE777F0F}">
      <dsp:nvSpPr>
        <dsp:cNvPr id="0" name=""/>
        <dsp:cNvSpPr/>
      </dsp:nvSpPr>
      <dsp:spPr>
        <a:xfrm>
          <a:off x="4444844" y="2394584"/>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Respect</a:t>
          </a:r>
        </a:p>
      </dsp:txBody>
      <dsp:txXfrm>
        <a:off x="4571984" y="2521724"/>
        <a:ext cx="613884" cy="613884"/>
      </dsp:txXfrm>
    </dsp:sp>
    <dsp:sp modelId="{21E94262-AF83-F84A-BB61-2828978D1063}">
      <dsp:nvSpPr>
        <dsp:cNvPr id="0" name=""/>
        <dsp:cNvSpPr/>
      </dsp:nvSpPr>
      <dsp:spPr>
        <a:xfrm rot="3240000">
          <a:off x="3198868" y="2990693"/>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54316" y="2979159"/>
        <a:ext cx="47941" cy="47941"/>
      </dsp:txXfrm>
    </dsp:sp>
    <dsp:sp modelId="{0C6DE731-3156-4E42-A967-A52409CA17D4}">
      <dsp:nvSpPr>
        <dsp:cNvPr id="0" name=""/>
        <dsp:cNvSpPr/>
      </dsp:nvSpPr>
      <dsp:spPr>
        <a:xfrm>
          <a:off x="3781147" y="3308085"/>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Kindness</a:t>
          </a:r>
        </a:p>
      </dsp:txBody>
      <dsp:txXfrm>
        <a:off x="3908287" y="3435225"/>
        <a:ext cx="613884" cy="613884"/>
      </dsp:txXfrm>
    </dsp:sp>
    <dsp:sp modelId="{612C4DBE-DCCF-E545-B6A2-FBB0A93987C0}">
      <dsp:nvSpPr>
        <dsp:cNvPr id="0" name=""/>
        <dsp:cNvSpPr/>
      </dsp:nvSpPr>
      <dsp:spPr>
        <a:xfrm rot="5400000">
          <a:off x="2661926" y="3165157"/>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17374" y="3153622"/>
        <a:ext cx="47941" cy="47941"/>
      </dsp:txXfrm>
    </dsp:sp>
    <dsp:sp modelId="{0085E5C5-9F93-934A-9676-4BA733908ACD}">
      <dsp:nvSpPr>
        <dsp:cNvPr id="0" name=""/>
        <dsp:cNvSpPr/>
      </dsp:nvSpPr>
      <dsp:spPr>
        <a:xfrm>
          <a:off x="2707262" y="3657012"/>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Boundaries</a:t>
          </a:r>
        </a:p>
      </dsp:txBody>
      <dsp:txXfrm>
        <a:off x="2834402" y="3784152"/>
        <a:ext cx="613884" cy="613884"/>
      </dsp:txXfrm>
    </dsp:sp>
    <dsp:sp modelId="{AEEB298C-5AE4-034B-B0C7-6C6521081D0D}">
      <dsp:nvSpPr>
        <dsp:cNvPr id="0" name=""/>
        <dsp:cNvSpPr/>
      </dsp:nvSpPr>
      <dsp:spPr>
        <a:xfrm rot="7560000">
          <a:off x="2124983" y="2990693"/>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80431" y="2979159"/>
        <a:ext cx="47941" cy="47941"/>
      </dsp:txXfrm>
    </dsp:sp>
    <dsp:sp modelId="{685B841D-A14E-AB43-9951-483CB68B4A0E}">
      <dsp:nvSpPr>
        <dsp:cNvPr id="0" name=""/>
        <dsp:cNvSpPr/>
      </dsp:nvSpPr>
      <dsp:spPr>
        <a:xfrm>
          <a:off x="1633377" y="3308085"/>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Support</a:t>
          </a:r>
        </a:p>
      </dsp:txBody>
      <dsp:txXfrm>
        <a:off x="1760517" y="3435225"/>
        <a:ext cx="613884" cy="613884"/>
      </dsp:txXfrm>
    </dsp:sp>
    <dsp:sp modelId="{93A8FEA3-CF3B-D344-8F8C-F43216B1E91D}">
      <dsp:nvSpPr>
        <dsp:cNvPr id="0" name=""/>
        <dsp:cNvSpPr/>
      </dsp:nvSpPr>
      <dsp:spPr>
        <a:xfrm rot="9720000">
          <a:off x="1793135" y="2533943"/>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8582" y="2522408"/>
        <a:ext cx="47941" cy="47941"/>
      </dsp:txXfrm>
    </dsp:sp>
    <dsp:sp modelId="{BE9FCD7E-18B4-3940-8142-1A2CEF7A6041}">
      <dsp:nvSpPr>
        <dsp:cNvPr id="0" name=""/>
        <dsp:cNvSpPr/>
      </dsp:nvSpPr>
      <dsp:spPr>
        <a:xfrm>
          <a:off x="969680" y="2394584"/>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Laughter</a:t>
          </a:r>
        </a:p>
      </dsp:txBody>
      <dsp:txXfrm>
        <a:off x="1096820" y="2521724"/>
        <a:ext cx="613884" cy="613884"/>
      </dsp:txXfrm>
    </dsp:sp>
    <dsp:sp modelId="{23C4ED99-10D1-F74C-B086-38946C82A363}">
      <dsp:nvSpPr>
        <dsp:cNvPr id="0" name=""/>
        <dsp:cNvSpPr/>
      </dsp:nvSpPr>
      <dsp:spPr>
        <a:xfrm rot="11880000">
          <a:off x="1793135" y="1969368"/>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8582" y="1957834"/>
        <a:ext cx="47941" cy="47941"/>
      </dsp:txXfrm>
    </dsp:sp>
    <dsp:sp modelId="{229D2090-0A0F-2241-83A5-6939D665BDE8}">
      <dsp:nvSpPr>
        <dsp:cNvPr id="0" name=""/>
        <dsp:cNvSpPr/>
      </dsp:nvSpPr>
      <dsp:spPr>
        <a:xfrm>
          <a:off x="969680" y="1265435"/>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Community</a:t>
          </a:r>
        </a:p>
      </dsp:txBody>
      <dsp:txXfrm>
        <a:off x="1096820" y="1392575"/>
        <a:ext cx="613884" cy="613884"/>
      </dsp:txXfrm>
    </dsp:sp>
    <dsp:sp modelId="{2EE61933-60E1-C648-98EC-1CC1B8904C03}">
      <dsp:nvSpPr>
        <dsp:cNvPr id="0" name=""/>
        <dsp:cNvSpPr/>
      </dsp:nvSpPr>
      <dsp:spPr>
        <a:xfrm rot="14040000">
          <a:off x="2124983" y="1512618"/>
          <a:ext cx="958837" cy="24873"/>
        </a:xfrm>
        <a:custGeom>
          <a:avLst/>
          <a:gdLst/>
          <a:ahLst/>
          <a:cxnLst/>
          <a:rect l="0" t="0" r="0" b="0"/>
          <a:pathLst>
            <a:path>
              <a:moveTo>
                <a:pt x="0" y="12436"/>
              </a:moveTo>
              <a:lnTo>
                <a:pt x="958837" y="12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80431" y="1501083"/>
        <a:ext cx="47941" cy="47941"/>
      </dsp:txXfrm>
    </dsp:sp>
    <dsp:sp modelId="{1B087F2B-7787-B246-96FC-6A12686A9FB3}">
      <dsp:nvSpPr>
        <dsp:cNvPr id="0" name=""/>
        <dsp:cNvSpPr/>
      </dsp:nvSpPr>
      <dsp:spPr>
        <a:xfrm>
          <a:off x="1633377" y="351934"/>
          <a:ext cx="868164" cy="8681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Time</a:t>
          </a:r>
        </a:p>
      </dsp:txBody>
      <dsp:txXfrm>
        <a:off x="1760517" y="479074"/>
        <a:ext cx="613884" cy="613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26481-4B3F-E24C-B1BC-E942F5C1B160}">
      <dsp:nvSpPr>
        <dsp:cNvPr id="0" name=""/>
        <dsp:cNvSpPr/>
      </dsp:nvSpPr>
      <dsp:spPr>
        <a:xfrm>
          <a:off x="468090" y="721190"/>
          <a:ext cx="4134928" cy="4134928"/>
        </a:xfrm>
        <a:prstGeom prst="blockArc">
          <a:avLst>
            <a:gd name="adj1" fmla="val 13114286"/>
            <a:gd name="adj2" fmla="val 16200000"/>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A296AA-7290-944E-83F0-3851EAC47AEA}">
      <dsp:nvSpPr>
        <dsp:cNvPr id="0" name=""/>
        <dsp:cNvSpPr/>
      </dsp:nvSpPr>
      <dsp:spPr>
        <a:xfrm>
          <a:off x="468090" y="721190"/>
          <a:ext cx="4134928" cy="4134928"/>
        </a:xfrm>
        <a:prstGeom prst="blockArc">
          <a:avLst>
            <a:gd name="adj1" fmla="val 10028571"/>
            <a:gd name="adj2" fmla="val 13114286"/>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08DB4CF-8195-614B-8018-157E303D7352}">
      <dsp:nvSpPr>
        <dsp:cNvPr id="0" name=""/>
        <dsp:cNvSpPr/>
      </dsp:nvSpPr>
      <dsp:spPr>
        <a:xfrm>
          <a:off x="468090" y="721190"/>
          <a:ext cx="4134928" cy="4134928"/>
        </a:xfrm>
        <a:prstGeom prst="blockArc">
          <a:avLst>
            <a:gd name="adj1" fmla="val 6942857"/>
            <a:gd name="adj2" fmla="val 10028571"/>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EE9CE05-BB79-384C-9915-1C11BEFFF41C}">
      <dsp:nvSpPr>
        <dsp:cNvPr id="0" name=""/>
        <dsp:cNvSpPr/>
      </dsp:nvSpPr>
      <dsp:spPr>
        <a:xfrm>
          <a:off x="468090" y="721190"/>
          <a:ext cx="4134928" cy="4134928"/>
        </a:xfrm>
        <a:prstGeom prst="blockArc">
          <a:avLst>
            <a:gd name="adj1" fmla="val 3857143"/>
            <a:gd name="adj2" fmla="val 6942857"/>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AB89F53-1741-1F4A-93BD-98504886067D}">
      <dsp:nvSpPr>
        <dsp:cNvPr id="0" name=""/>
        <dsp:cNvSpPr/>
      </dsp:nvSpPr>
      <dsp:spPr>
        <a:xfrm>
          <a:off x="468090" y="721190"/>
          <a:ext cx="4134928" cy="4134928"/>
        </a:xfrm>
        <a:prstGeom prst="blockArc">
          <a:avLst>
            <a:gd name="adj1" fmla="val 771429"/>
            <a:gd name="adj2" fmla="val 3857143"/>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88B0153-C12D-6F44-B6BD-E1E4B6D36CA8}">
      <dsp:nvSpPr>
        <dsp:cNvPr id="0" name=""/>
        <dsp:cNvSpPr/>
      </dsp:nvSpPr>
      <dsp:spPr>
        <a:xfrm>
          <a:off x="468090" y="721190"/>
          <a:ext cx="4134928" cy="4134928"/>
        </a:xfrm>
        <a:prstGeom prst="blockArc">
          <a:avLst>
            <a:gd name="adj1" fmla="val 19285714"/>
            <a:gd name="adj2" fmla="val 771429"/>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ED52AF8-DC20-454B-AAAF-89F8094D5DD4}">
      <dsp:nvSpPr>
        <dsp:cNvPr id="0" name=""/>
        <dsp:cNvSpPr/>
      </dsp:nvSpPr>
      <dsp:spPr>
        <a:xfrm>
          <a:off x="468090" y="721190"/>
          <a:ext cx="4134928" cy="4134928"/>
        </a:xfrm>
        <a:prstGeom prst="blockArc">
          <a:avLst>
            <a:gd name="adj1" fmla="val 16200000"/>
            <a:gd name="adj2" fmla="val 19285714"/>
            <a:gd name="adj3" fmla="val 3887"/>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0B209C0-E2E6-8C49-AB4F-629D7A30F4D0}">
      <dsp:nvSpPr>
        <dsp:cNvPr id="0" name=""/>
        <dsp:cNvSpPr/>
      </dsp:nvSpPr>
      <dsp:spPr>
        <a:xfrm>
          <a:off x="1738241" y="1991341"/>
          <a:ext cx="1594626" cy="159462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WINTER NIGHT SHELTER</a:t>
          </a:r>
        </a:p>
      </dsp:txBody>
      <dsp:txXfrm>
        <a:off x="1971769" y="2224869"/>
        <a:ext cx="1127570" cy="1127570"/>
      </dsp:txXfrm>
    </dsp:sp>
    <dsp:sp modelId="{6F67F9C4-4AAA-0C41-87E3-2B97B0789DDA}">
      <dsp:nvSpPr>
        <dsp:cNvPr id="0" name=""/>
        <dsp:cNvSpPr/>
      </dsp:nvSpPr>
      <dsp:spPr>
        <a:xfrm>
          <a:off x="1977435" y="203255"/>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13 Venue teams at 13 locations</a:t>
          </a:r>
        </a:p>
      </dsp:txBody>
      <dsp:txXfrm>
        <a:off x="2140904" y="366724"/>
        <a:ext cx="789300" cy="789300"/>
      </dsp:txXfrm>
    </dsp:sp>
    <dsp:sp modelId="{F8FD883A-0215-A545-86C5-B2B9A74CB89D}">
      <dsp:nvSpPr>
        <dsp:cNvPr id="0" name=""/>
        <dsp:cNvSpPr/>
      </dsp:nvSpPr>
      <dsp:spPr>
        <a:xfrm>
          <a:off x="3562426" y="966546"/>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1 Project Worker + 1 Part-time Project Assistant</a:t>
          </a:r>
        </a:p>
      </dsp:txBody>
      <dsp:txXfrm>
        <a:off x="3725895" y="1130015"/>
        <a:ext cx="789300" cy="789300"/>
      </dsp:txXfrm>
    </dsp:sp>
    <dsp:sp modelId="{A22D2719-0C59-CC44-85E6-765E1F444B4F}">
      <dsp:nvSpPr>
        <dsp:cNvPr id="0" name=""/>
        <dsp:cNvSpPr/>
      </dsp:nvSpPr>
      <dsp:spPr>
        <a:xfrm>
          <a:off x="3953887" y="2681647"/>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1078 bed spaces</a:t>
          </a:r>
        </a:p>
      </dsp:txBody>
      <dsp:txXfrm>
        <a:off x="4117356" y="2845116"/>
        <a:ext cx="789300" cy="789300"/>
      </dsp:txXfrm>
    </dsp:sp>
    <dsp:sp modelId="{0F670513-D6D6-EA4E-8473-BC95489E23D6}">
      <dsp:nvSpPr>
        <dsp:cNvPr id="0" name=""/>
        <dsp:cNvSpPr/>
      </dsp:nvSpPr>
      <dsp:spPr>
        <a:xfrm>
          <a:off x="2857039" y="4057051"/>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98 Nights</a:t>
          </a:r>
        </a:p>
      </dsp:txBody>
      <dsp:txXfrm>
        <a:off x="3020508" y="4220520"/>
        <a:ext cx="789300" cy="789300"/>
      </dsp:txXfrm>
    </dsp:sp>
    <dsp:sp modelId="{4303A432-3AAA-4645-8DEB-00F8B0EC71BD}">
      <dsp:nvSpPr>
        <dsp:cNvPr id="0" name=""/>
        <dsp:cNvSpPr/>
      </dsp:nvSpPr>
      <dsp:spPr>
        <a:xfrm>
          <a:off x="1097832" y="4057051"/>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18 Venue Co-ordinators</a:t>
          </a:r>
        </a:p>
      </dsp:txBody>
      <dsp:txXfrm>
        <a:off x="1261301" y="4220520"/>
        <a:ext cx="789300" cy="789300"/>
      </dsp:txXfrm>
    </dsp:sp>
    <dsp:sp modelId="{C46EE2AA-EF7C-F645-B2BD-2767097FA402}">
      <dsp:nvSpPr>
        <dsp:cNvPr id="0" name=""/>
        <dsp:cNvSpPr/>
      </dsp:nvSpPr>
      <dsp:spPr>
        <a:xfrm>
          <a:off x="984" y="2681647"/>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360 + Volunteers</a:t>
          </a:r>
        </a:p>
      </dsp:txBody>
      <dsp:txXfrm>
        <a:off x="164453" y="2845116"/>
        <a:ext cx="789300" cy="789300"/>
      </dsp:txXfrm>
    </dsp:sp>
    <dsp:sp modelId="{7CD4EBED-23C7-1F47-98E8-E98784A6D0EA}">
      <dsp:nvSpPr>
        <dsp:cNvPr id="0" name=""/>
        <dsp:cNvSpPr/>
      </dsp:nvSpPr>
      <dsp:spPr>
        <a:xfrm>
          <a:off x="392444" y="966546"/>
          <a:ext cx="1116238" cy="111623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1470 Volunteer Hours</a:t>
          </a:r>
        </a:p>
      </dsp:txBody>
      <dsp:txXfrm>
        <a:off x="555913" y="1130015"/>
        <a:ext cx="789300" cy="7893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9AECF-A2B0-D946-A4CE-B51770791433}">
      <dsp:nvSpPr>
        <dsp:cNvPr id="0" name=""/>
        <dsp:cNvSpPr/>
      </dsp:nvSpPr>
      <dsp:spPr>
        <a:xfrm>
          <a:off x="1808797" y="801796"/>
          <a:ext cx="649605" cy="64960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Night Shelter Block 1</a:t>
          </a:r>
        </a:p>
      </dsp:txBody>
      <dsp:txXfrm>
        <a:off x="1840508" y="833507"/>
        <a:ext cx="586183" cy="586183"/>
      </dsp:txXfrm>
    </dsp:sp>
    <dsp:sp modelId="{BB13E145-01A3-9C4E-9FA8-29C04AC3B254}">
      <dsp:nvSpPr>
        <dsp:cNvPr id="0" name=""/>
        <dsp:cNvSpPr/>
      </dsp:nvSpPr>
      <dsp:spPr>
        <a:xfrm rot="16200000">
          <a:off x="1961272" y="629469"/>
          <a:ext cx="344654" cy="0"/>
        </a:xfrm>
        <a:custGeom>
          <a:avLst/>
          <a:gdLst/>
          <a:ahLst/>
          <a:cxnLst/>
          <a:rect l="0" t="0" r="0" b="0"/>
          <a:pathLst>
            <a:path>
              <a:moveTo>
                <a:pt x="0" y="0"/>
              </a:moveTo>
              <a:lnTo>
                <a:pt x="34465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2A418F-26E3-FA4C-A24B-574DEAB461E7}">
      <dsp:nvSpPr>
        <dsp:cNvPr id="0" name=""/>
        <dsp:cNvSpPr/>
      </dsp:nvSpPr>
      <dsp:spPr>
        <a:xfrm>
          <a:off x="1915982" y="21906"/>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US" sz="500" kern="1200"/>
            <a:t>Wimbledon and District Synagogue</a:t>
          </a:r>
        </a:p>
      </dsp:txBody>
      <dsp:txXfrm>
        <a:off x="1937228" y="43152"/>
        <a:ext cx="392743" cy="392743"/>
      </dsp:txXfrm>
    </dsp:sp>
    <dsp:sp modelId="{9BC23176-3FEF-3745-B73B-3FF35A0F3241}">
      <dsp:nvSpPr>
        <dsp:cNvPr id="0" name=""/>
        <dsp:cNvSpPr/>
      </dsp:nvSpPr>
      <dsp:spPr>
        <a:xfrm rot="19285714">
          <a:off x="2437317" y="807319"/>
          <a:ext cx="193293" cy="0"/>
        </a:xfrm>
        <a:custGeom>
          <a:avLst/>
          <a:gdLst/>
          <a:ahLst/>
          <a:cxnLst/>
          <a:rect l="0" t="0" r="0" b="0"/>
          <a:pathLst>
            <a:path>
              <a:moveTo>
                <a:pt x="0" y="0"/>
              </a:moveTo>
              <a:lnTo>
                <a:pt x="19329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1DB64E2-F464-3C4E-B755-25B685C5182A}">
      <dsp:nvSpPr>
        <dsp:cNvPr id="0" name=""/>
        <dsp:cNvSpPr/>
      </dsp:nvSpPr>
      <dsp:spPr>
        <a:xfrm>
          <a:off x="2609525" y="355899"/>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US" sz="500" kern="1200"/>
            <a:t>Wimbledon Mosque at Salvation Army Hall</a:t>
          </a:r>
        </a:p>
      </dsp:txBody>
      <dsp:txXfrm>
        <a:off x="2630771" y="377145"/>
        <a:ext cx="392743" cy="392743"/>
      </dsp:txXfrm>
    </dsp:sp>
    <dsp:sp modelId="{CB0D2670-291C-9E44-8FEE-9245B18CEB7E}">
      <dsp:nvSpPr>
        <dsp:cNvPr id="0" name=""/>
        <dsp:cNvSpPr/>
      </dsp:nvSpPr>
      <dsp:spPr>
        <a:xfrm rot="771429">
          <a:off x="2454256" y="1237527"/>
          <a:ext cx="330705" cy="0"/>
        </a:xfrm>
        <a:custGeom>
          <a:avLst/>
          <a:gdLst/>
          <a:ahLst/>
          <a:cxnLst/>
          <a:rect l="0" t="0" r="0" b="0"/>
          <a:pathLst>
            <a:path>
              <a:moveTo>
                <a:pt x="0" y="0"/>
              </a:moveTo>
              <a:lnTo>
                <a:pt x="33070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66B532-5AFE-0641-ADDD-CEF697674036}">
      <dsp:nvSpPr>
        <dsp:cNvPr id="0" name=""/>
        <dsp:cNvSpPr/>
      </dsp:nvSpPr>
      <dsp:spPr>
        <a:xfrm>
          <a:off x="2780816" y="1106373"/>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St Mary's Church</a:t>
          </a:r>
        </a:p>
      </dsp:txBody>
      <dsp:txXfrm>
        <a:off x="2802062" y="1127619"/>
        <a:ext cx="392743" cy="392743"/>
      </dsp:txXfrm>
    </dsp:sp>
    <dsp:sp modelId="{6FF1143C-87D2-CF45-960D-D90F79BCAC72}">
      <dsp:nvSpPr>
        <dsp:cNvPr id="0" name=""/>
        <dsp:cNvSpPr/>
      </dsp:nvSpPr>
      <dsp:spPr>
        <a:xfrm rot="3857143">
          <a:off x="2209335" y="1579804"/>
          <a:ext cx="285033" cy="0"/>
        </a:xfrm>
        <a:custGeom>
          <a:avLst/>
          <a:gdLst/>
          <a:ahLst/>
          <a:cxnLst/>
          <a:rect l="0" t="0" r="0" b="0"/>
          <a:pathLst>
            <a:path>
              <a:moveTo>
                <a:pt x="0" y="0"/>
              </a:moveTo>
              <a:lnTo>
                <a:pt x="28503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42F6D3-CB75-9B42-9409-DB68EBB02B6B}">
      <dsp:nvSpPr>
        <dsp:cNvPr id="0" name=""/>
        <dsp:cNvSpPr/>
      </dsp:nvSpPr>
      <dsp:spPr>
        <a:xfrm>
          <a:off x="2300869" y="1708207"/>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n-US" sz="500" kern="1200"/>
            <a:t>St Winefrede's Church</a:t>
          </a:r>
        </a:p>
      </dsp:txBody>
      <dsp:txXfrm>
        <a:off x="2322115" y="1729453"/>
        <a:ext cx="392743" cy="392743"/>
      </dsp:txXfrm>
    </dsp:sp>
    <dsp:sp modelId="{FDA5C5ED-093F-C341-AADB-969C10D38B3E}">
      <dsp:nvSpPr>
        <dsp:cNvPr id="0" name=""/>
        <dsp:cNvSpPr/>
      </dsp:nvSpPr>
      <dsp:spPr>
        <a:xfrm rot="6942857">
          <a:off x="1772830" y="1579804"/>
          <a:ext cx="285033" cy="0"/>
        </a:xfrm>
        <a:custGeom>
          <a:avLst/>
          <a:gdLst/>
          <a:ahLst/>
          <a:cxnLst/>
          <a:rect l="0" t="0" r="0" b="0"/>
          <a:pathLst>
            <a:path>
              <a:moveTo>
                <a:pt x="0" y="0"/>
              </a:moveTo>
              <a:lnTo>
                <a:pt x="28503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936D84-00E8-E142-8CB5-9AC947E60A1C}">
      <dsp:nvSpPr>
        <dsp:cNvPr id="0" name=""/>
        <dsp:cNvSpPr/>
      </dsp:nvSpPr>
      <dsp:spPr>
        <a:xfrm>
          <a:off x="1531095" y="1708207"/>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n-US" sz="600" kern="1200"/>
            <a:t>Holy Trinity with Christ Church</a:t>
          </a:r>
        </a:p>
      </dsp:txBody>
      <dsp:txXfrm>
        <a:off x="1552341" y="1729453"/>
        <a:ext cx="392743" cy="392743"/>
      </dsp:txXfrm>
    </dsp:sp>
    <dsp:sp modelId="{44C4CB94-3995-DD40-85CB-594EA36F451B}">
      <dsp:nvSpPr>
        <dsp:cNvPr id="0" name=""/>
        <dsp:cNvSpPr/>
      </dsp:nvSpPr>
      <dsp:spPr>
        <a:xfrm rot="10028571">
          <a:off x="1482238" y="1237527"/>
          <a:ext cx="330705" cy="0"/>
        </a:xfrm>
        <a:custGeom>
          <a:avLst/>
          <a:gdLst/>
          <a:ahLst/>
          <a:cxnLst/>
          <a:rect l="0" t="0" r="0" b="0"/>
          <a:pathLst>
            <a:path>
              <a:moveTo>
                <a:pt x="0" y="0"/>
              </a:moveTo>
              <a:lnTo>
                <a:pt x="33070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C2E1C4-A264-1747-8677-607E29AA9505}">
      <dsp:nvSpPr>
        <dsp:cNvPr id="0" name=""/>
        <dsp:cNvSpPr/>
      </dsp:nvSpPr>
      <dsp:spPr>
        <a:xfrm>
          <a:off x="1051148" y="1106373"/>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St Mark's Church</a:t>
          </a:r>
        </a:p>
      </dsp:txBody>
      <dsp:txXfrm>
        <a:off x="1072394" y="1127619"/>
        <a:ext cx="392743" cy="392743"/>
      </dsp:txXfrm>
    </dsp:sp>
    <dsp:sp modelId="{C75381DA-35BB-F74A-9C52-B5783DE4AEF7}">
      <dsp:nvSpPr>
        <dsp:cNvPr id="0" name=""/>
        <dsp:cNvSpPr/>
      </dsp:nvSpPr>
      <dsp:spPr>
        <a:xfrm rot="13114286">
          <a:off x="1636589" y="807319"/>
          <a:ext cx="193293" cy="0"/>
        </a:xfrm>
        <a:custGeom>
          <a:avLst/>
          <a:gdLst/>
          <a:ahLst/>
          <a:cxnLst/>
          <a:rect l="0" t="0" r="0" b="0"/>
          <a:pathLst>
            <a:path>
              <a:moveTo>
                <a:pt x="0" y="0"/>
              </a:moveTo>
              <a:lnTo>
                <a:pt x="19329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13B7BB-B4F4-0949-BC3A-CB8FD1BAA746}">
      <dsp:nvSpPr>
        <dsp:cNvPr id="0" name=""/>
        <dsp:cNvSpPr/>
      </dsp:nvSpPr>
      <dsp:spPr>
        <a:xfrm>
          <a:off x="1222439" y="355899"/>
          <a:ext cx="435235" cy="4352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Everyday Church</a:t>
          </a:r>
        </a:p>
      </dsp:txBody>
      <dsp:txXfrm>
        <a:off x="1243685" y="377145"/>
        <a:ext cx="392743" cy="3927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5ABECB-830D-014F-AED9-7F9345B467C3}">
      <dsp:nvSpPr>
        <dsp:cNvPr id="0" name=""/>
        <dsp:cNvSpPr/>
      </dsp:nvSpPr>
      <dsp:spPr>
        <a:xfrm>
          <a:off x="1888839" y="978850"/>
          <a:ext cx="793051" cy="79305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t>Night Shelter Block 2</a:t>
          </a:r>
        </a:p>
      </dsp:txBody>
      <dsp:txXfrm>
        <a:off x="1927553" y="1017564"/>
        <a:ext cx="715623" cy="715623"/>
      </dsp:txXfrm>
    </dsp:sp>
    <dsp:sp modelId="{BD509EDE-6319-C44A-AD8F-787503BD2E66}">
      <dsp:nvSpPr>
        <dsp:cNvPr id="0" name=""/>
        <dsp:cNvSpPr/>
      </dsp:nvSpPr>
      <dsp:spPr>
        <a:xfrm rot="16200000">
          <a:off x="2074984" y="768469"/>
          <a:ext cx="420761" cy="0"/>
        </a:xfrm>
        <a:custGeom>
          <a:avLst/>
          <a:gdLst/>
          <a:ahLst/>
          <a:cxnLst/>
          <a:rect l="0" t="0" r="0" b="0"/>
          <a:pathLst>
            <a:path>
              <a:moveTo>
                <a:pt x="0" y="0"/>
              </a:moveTo>
              <a:lnTo>
                <a:pt x="42076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B5E01D-CDD1-594F-A2B6-3B69EDA2274F}">
      <dsp:nvSpPr>
        <dsp:cNvPr id="0" name=""/>
        <dsp:cNvSpPr/>
      </dsp:nvSpPr>
      <dsp:spPr>
        <a:xfrm>
          <a:off x="2019692" y="26744"/>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n-US" sz="600" kern="1200"/>
            <a:t>Raynes Park Community Church at Salvation Army Hall</a:t>
          </a:r>
        </a:p>
      </dsp:txBody>
      <dsp:txXfrm>
        <a:off x="2045630" y="52682"/>
        <a:ext cx="479468" cy="479468"/>
      </dsp:txXfrm>
    </dsp:sp>
    <dsp:sp modelId="{2660861E-CB3B-A145-9E94-46382F2F441A}">
      <dsp:nvSpPr>
        <dsp:cNvPr id="0" name=""/>
        <dsp:cNvSpPr/>
      </dsp:nvSpPr>
      <dsp:spPr>
        <a:xfrm rot="19285714">
          <a:off x="2656149" y="985592"/>
          <a:ext cx="235976" cy="0"/>
        </a:xfrm>
        <a:custGeom>
          <a:avLst/>
          <a:gdLst/>
          <a:ahLst/>
          <a:cxnLst/>
          <a:rect l="0" t="0" r="0" b="0"/>
          <a:pathLst>
            <a:path>
              <a:moveTo>
                <a:pt x="0" y="0"/>
              </a:moveTo>
              <a:lnTo>
                <a:pt x="23597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2B5AA5-FC46-2741-AFBB-1339F2616D7D}">
      <dsp:nvSpPr>
        <dsp:cNvPr id="0" name=""/>
        <dsp:cNvSpPr/>
      </dsp:nvSpPr>
      <dsp:spPr>
        <a:xfrm>
          <a:off x="2866384" y="434489"/>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Morden Baptist Church</a:t>
          </a:r>
        </a:p>
      </dsp:txBody>
      <dsp:txXfrm>
        <a:off x="2892322" y="460427"/>
        <a:ext cx="479468" cy="479468"/>
      </dsp:txXfrm>
    </dsp:sp>
    <dsp:sp modelId="{6AABBBA7-BDC7-1B45-951C-16586F0CF0D1}">
      <dsp:nvSpPr>
        <dsp:cNvPr id="0" name=""/>
        <dsp:cNvSpPr/>
      </dsp:nvSpPr>
      <dsp:spPr>
        <a:xfrm rot="771429">
          <a:off x="2676829" y="1510799"/>
          <a:ext cx="403731" cy="0"/>
        </a:xfrm>
        <a:custGeom>
          <a:avLst/>
          <a:gdLst/>
          <a:ahLst/>
          <a:cxnLst/>
          <a:rect l="0" t="0" r="0" b="0"/>
          <a:pathLst>
            <a:path>
              <a:moveTo>
                <a:pt x="0" y="0"/>
              </a:moveTo>
              <a:lnTo>
                <a:pt x="40373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D24A41-E645-CA40-B220-9E92DDD904D1}">
      <dsp:nvSpPr>
        <dsp:cNvPr id="0" name=""/>
        <dsp:cNvSpPr/>
      </dsp:nvSpPr>
      <dsp:spPr>
        <a:xfrm>
          <a:off x="3075500" y="1350684"/>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Lantern Methodist Church</a:t>
          </a:r>
        </a:p>
      </dsp:txBody>
      <dsp:txXfrm>
        <a:off x="3101438" y="1376622"/>
        <a:ext cx="479468" cy="479468"/>
      </dsp:txXfrm>
    </dsp:sp>
    <dsp:sp modelId="{D011352B-C938-1048-B2CD-FBC5CCEA5517}">
      <dsp:nvSpPr>
        <dsp:cNvPr id="0" name=""/>
        <dsp:cNvSpPr/>
      </dsp:nvSpPr>
      <dsp:spPr>
        <a:xfrm rot="3857143">
          <a:off x="2377824" y="1928658"/>
          <a:ext cx="347974" cy="0"/>
        </a:xfrm>
        <a:custGeom>
          <a:avLst/>
          <a:gdLst/>
          <a:ahLst/>
          <a:cxnLst/>
          <a:rect l="0" t="0" r="0" b="0"/>
          <a:pathLst>
            <a:path>
              <a:moveTo>
                <a:pt x="0" y="0"/>
              </a:moveTo>
              <a:lnTo>
                <a:pt x="34797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28515E1-C162-B84B-A89B-A164CCBEA11C}">
      <dsp:nvSpPr>
        <dsp:cNvPr id="0" name=""/>
        <dsp:cNvSpPr/>
      </dsp:nvSpPr>
      <dsp:spPr>
        <a:xfrm>
          <a:off x="2489571" y="2085416"/>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Sacred Heart Parish Chuch</a:t>
          </a:r>
        </a:p>
      </dsp:txBody>
      <dsp:txXfrm>
        <a:off x="2515509" y="2111354"/>
        <a:ext cx="479468" cy="479468"/>
      </dsp:txXfrm>
    </dsp:sp>
    <dsp:sp modelId="{2A4E6648-F621-E24B-88AE-2721443B7C42}">
      <dsp:nvSpPr>
        <dsp:cNvPr id="0" name=""/>
        <dsp:cNvSpPr/>
      </dsp:nvSpPr>
      <dsp:spPr>
        <a:xfrm rot="6942857">
          <a:off x="1844930" y="1928658"/>
          <a:ext cx="347974" cy="0"/>
        </a:xfrm>
        <a:custGeom>
          <a:avLst/>
          <a:gdLst/>
          <a:ahLst/>
          <a:cxnLst/>
          <a:rect l="0" t="0" r="0" b="0"/>
          <a:pathLst>
            <a:path>
              <a:moveTo>
                <a:pt x="0" y="0"/>
              </a:moveTo>
              <a:lnTo>
                <a:pt x="34797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5B53687-820B-0F4D-829E-43B436ECDC49}">
      <dsp:nvSpPr>
        <dsp:cNvPr id="0" name=""/>
        <dsp:cNvSpPr/>
      </dsp:nvSpPr>
      <dsp:spPr>
        <a:xfrm>
          <a:off x="1549814" y="2085416"/>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St John the Baptist Church</a:t>
          </a:r>
        </a:p>
      </dsp:txBody>
      <dsp:txXfrm>
        <a:off x="1575752" y="2111354"/>
        <a:ext cx="479468" cy="479468"/>
      </dsp:txXfrm>
    </dsp:sp>
    <dsp:sp modelId="{1FCD8C16-CF47-C547-AF76-AE0C33FC0FC3}">
      <dsp:nvSpPr>
        <dsp:cNvPr id="0" name=""/>
        <dsp:cNvSpPr/>
      </dsp:nvSpPr>
      <dsp:spPr>
        <a:xfrm rot="10028571">
          <a:off x="1490168" y="1510799"/>
          <a:ext cx="403731" cy="0"/>
        </a:xfrm>
        <a:custGeom>
          <a:avLst/>
          <a:gdLst/>
          <a:ahLst/>
          <a:cxnLst/>
          <a:rect l="0" t="0" r="0" b="0"/>
          <a:pathLst>
            <a:path>
              <a:moveTo>
                <a:pt x="0" y="0"/>
              </a:moveTo>
              <a:lnTo>
                <a:pt x="40373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7B1D81-66E5-914A-B1B2-D12DF9FA5B67}">
      <dsp:nvSpPr>
        <dsp:cNvPr id="0" name=""/>
        <dsp:cNvSpPr/>
      </dsp:nvSpPr>
      <dsp:spPr>
        <a:xfrm>
          <a:off x="963885" y="1350684"/>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en-US" sz="600" kern="1200"/>
            <a:t>Wimbledon Seventh Day Adventist Church</a:t>
          </a:r>
        </a:p>
      </dsp:txBody>
      <dsp:txXfrm>
        <a:off x="989823" y="1376622"/>
        <a:ext cx="479468" cy="479468"/>
      </dsp:txXfrm>
    </dsp:sp>
    <dsp:sp modelId="{1D657C17-6881-3647-AF33-B3B72A26C2B9}">
      <dsp:nvSpPr>
        <dsp:cNvPr id="0" name=""/>
        <dsp:cNvSpPr/>
      </dsp:nvSpPr>
      <dsp:spPr>
        <a:xfrm rot="13114286">
          <a:off x="1678604" y="985592"/>
          <a:ext cx="235976" cy="0"/>
        </a:xfrm>
        <a:custGeom>
          <a:avLst/>
          <a:gdLst/>
          <a:ahLst/>
          <a:cxnLst/>
          <a:rect l="0" t="0" r="0" b="0"/>
          <a:pathLst>
            <a:path>
              <a:moveTo>
                <a:pt x="0" y="0"/>
              </a:moveTo>
              <a:lnTo>
                <a:pt x="23597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E4383F-FD8D-6D4E-B670-EB7D052AA941}">
      <dsp:nvSpPr>
        <dsp:cNvPr id="0" name=""/>
        <dsp:cNvSpPr/>
      </dsp:nvSpPr>
      <dsp:spPr>
        <a:xfrm>
          <a:off x="1173001" y="434489"/>
          <a:ext cx="531344" cy="53134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Trinity United Reformed Church</a:t>
          </a:r>
        </a:p>
      </dsp:txBody>
      <dsp:txXfrm>
        <a:off x="1198939" y="460427"/>
        <a:ext cx="479468" cy="4794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1B16F-640A-A045-B269-420D8485576D}">
      <dsp:nvSpPr>
        <dsp:cNvPr id="0" name=""/>
        <dsp:cNvSpPr/>
      </dsp:nvSpPr>
      <dsp:spPr>
        <a:xfrm>
          <a:off x="3671163" y="3048507"/>
          <a:ext cx="2214651" cy="14345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b="1" kern="1200"/>
            <a:t>9.00am</a:t>
          </a:r>
          <a:r>
            <a:rPr lang="en-US" sz="1000" b="1" kern="1200" baseline="0"/>
            <a:t>     </a:t>
          </a:r>
          <a:r>
            <a:rPr lang="en-US" sz="1000" kern="1200" baseline="0"/>
            <a:t>                     Volunteers lock up venue and transport guest luggage and sleeping bags to next venue</a:t>
          </a:r>
          <a:endParaRPr lang="en-US" sz="1000" kern="1200"/>
        </a:p>
      </dsp:txBody>
      <dsp:txXfrm>
        <a:off x="4367072" y="3438668"/>
        <a:ext cx="1487229" cy="1012918"/>
      </dsp:txXfrm>
    </dsp:sp>
    <dsp:sp modelId="{31D18C61-04C5-D644-813E-117851E29F74}">
      <dsp:nvSpPr>
        <dsp:cNvPr id="0" name=""/>
        <dsp:cNvSpPr/>
      </dsp:nvSpPr>
      <dsp:spPr>
        <a:xfrm>
          <a:off x="57784" y="3048507"/>
          <a:ext cx="2214651" cy="14345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b="1" kern="1200"/>
            <a:t>11.00pm </a:t>
          </a:r>
          <a:r>
            <a:rPr lang="en-US" sz="1000" kern="1200"/>
            <a:t>                    Guests settled for the night with overnight volunteers on waking duty</a:t>
          </a:r>
        </a:p>
      </dsp:txBody>
      <dsp:txXfrm>
        <a:off x="89297" y="3438668"/>
        <a:ext cx="1487229" cy="1012918"/>
      </dsp:txXfrm>
    </dsp:sp>
    <dsp:sp modelId="{A85E2026-581E-0A42-BD13-F87A6563A5F6}">
      <dsp:nvSpPr>
        <dsp:cNvPr id="0" name=""/>
        <dsp:cNvSpPr/>
      </dsp:nvSpPr>
      <dsp:spPr>
        <a:xfrm>
          <a:off x="3671163" y="0"/>
          <a:ext cx="2214651" cy="14345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b="1" kern="1200"/>
            <a:t>Typical Morning               7.00am</a:t>
          </a:r>
          <a:r>
            <a:rPr lang="en-US" sz="1000" kern="1200"/>
            <a:t>                                   Guests woken, showers - all toiletries and towels are provided</a:t>
          </a:r>
        </a:p>
      </dsp:txBody>
      <dsp:txXfrm>
        <a:off x="4367072" y="31513"/>
        <a:ext cx="1487229" cy="1012918"/>
      </dsp:txXfrm>
    </dsp:sp>
    <dsp:sp modelId="{FC458505-4E53-AB43-8A47-3236FC9E94AF}">
      <dsp:nvSpPr>
        <dsp:cNvPr id="0" name=""/>
        <dsp:cNvSpPr/>
      </dsp:nvSpPr>
      <dsp:spPr>
        <a:xfrm>
          <a:off x="57784" y="0"/>
          <a:ext cx="2214651" cy="14345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b="1" kern="1200"/>
            <a:t>Typical night </a:t>
          </a:r>
          <a:endParaRPr lang="en-US" sz="1000" kern="1200"/>
        </a:p>
        <a:p>
          <a:pPr marL="57150" lvl="1" indent="-57150" algn="l" defTabSz="444500">
            <a:lnSpc>
              <a:spcPct val="90000"/>
            </a:lnSpc>
            <a:spcBef>
              <a:spcPct val="0"/>
            </a:spcBef>
            <a:spcAft>
              <a:spcPct val="15000"/>
            </a:spcAft>
            <a:buChar char="••"/>
          </a:pPr>
          <a:r>
            <a:rPr lang="nb-NO" sz="1000" b="1" kern="1200"/>
            <a:t>5.30pm </a:t>
          </a:r>
          <a:endParaRPr lang="nb-NO" sz="1000" kern="1200"/>
        </a:p>
        <a:p>
          <a:pPr marL="57150" lvl="1" indent="-57150" algn="l" defTabSz="444500">
            <a:lnSpc>
              <a:spcPct val="90000"/>
            </a:lnSpc>
            <a:spcBef>
              <a:spcPct val="0"/>
            </a:spcBef>
            <a:spcAft>
              <a:spcPct val="15000"/>
            </a:spcAft>
            <a:buChar char="••"/>
          </a:pPr>
          <a:r>
            <a:rPr lang="en-US" sz="1000" b="0" kern="1200"/>
            <a:t>Evening shift volunteer team arrive to set up the venue </a:t>
          </a:r>
          <a:endParaRPr lang="en-US" sz="1000" kern="1200"/>
        </a:p>
      </dsp:txBody>
      <dsp:txXfrm>
        <a:off x="89297" y="31513"/>
        <a:ext cx="1487229" cy="1012918"/>
      </dsp:txXfrm>
    </dsp:sp>
    <dsp:sp modelId="{B8C2597B-536A-B44D-A757-94F75AD0225F}">
      <dsp:nvSpPr>
        <dsp:cNvPr id="0" name=""/>
        <dsp:cNvSpPr/>
      </dsp:nvSpPr>
      <dsp:spPr>
        <a:xfrm>
          <a:off x="1028706" y="228593"/>
          <a:ext cx="1941182" cy="194118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b-NO" sz="1100" b="0" kern="1200"/>
            <a:t>6.30pm</a:t>
          </a:r>
          <a:r>
            <a:rPr lang="nb-NO" sz="1100" b="1" kern="1200"/>
            <a:t> </a:t>
          </a:r>
          <a:endParaRPr lang="nb-NO" sz="1100" kern="1200"/>
        </a:p>
        <a:p>
          <a:pPr lvl="0" algn="ctr" defTabSz="488950">
            <a:lnSpc>
              <a:spcPct val="90000"/>
            </a:lnSpc>
            <a:spcBef>
              <a:spcPct val="0"/>
            </a:spcBef>
            <a:spcAft>
              <a:spcPct val="35000"/>
            </a:spcAft>
          </a:pPr>
          <a:r>
            <a:rPr lang="en-US" sz="1100" b="0" kern="1200"/>
            <a:t>Doors open and guests welcomed in. Project workers and volunteers available to guests.</a:t>
          </a:r>
          <a:endParaRPr lang="en-US" sz="1100" kern="1200"/>
        </a:p>
      </dsp:txBody>
      <dsp:txXfrm>
        <a:off x="1597265" y="797152"/>
        <a:ext cx="1372623" cy="1372623"/>
      </dsp:txXfrm>
    </dsp:sp>
    <dsp:sp modelId="{5C71819D-BA08-4D44-8A51-50D398DCDFDE}">
      <dsp:nvSpPr>
        <dsp:cNvPr id="0" name=""/>
        <dsp:cNvSpPr/>
      </dsp:nvSpPr>
      <dsp:spPr>
        <a:xfrm rot="5400000">
          <a:off x="3016631" y="255536"/>
          <a:ext cx="1941182" cy="194118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7.30am                             Breakfast served by morning shift team and packed lunches prepared as requested</a:t>
          </a:r>
        </a:p>
      </dsp:txBody>
      <dsp:txXfrm rot="-5400000">
        <a:off x="3016631" y="824095"/>
        <a:ext cx="1372623" cy="1372623"/>
      </dsp:txXfrm>
    </dsp:sp>
    <dsp:sp modelId="{98EFAA30-B786-194A-B8FF-57C8DD2F6C12}">
      <dsp:nvSpPr>
        <dsp:cNvPr id="0" name=""/>
        <dsp:cNvSpPr/>
      </dsp:nvSpPr>
      <dsp:spPr>
        <a:xfrm rot="10800000">
          <a:off x="2971809" y="2285992"/>
          <a:ext cx="1941182" cy="194118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8.30am                               Guests leave for the day. Volunteers clear away venue</a:t>
          </a:r>
        </a:p>
      </dsp:txBody>
      <dsp:txXfrm rot="10800000">
        <a:off x="2971809" y="2285992"/>
        <a:ext cx="1372623" cy="1372623"/>
      </dsp:txXfrm>
    </dsp:sp>
    <dsp:sp modelId="{F43F3919-F860-C349-85DF-62D22C2B6AD2}">
      <dsp:nvSpPr>
        <dsp:cNvPr id="0" name=""/>
        <dsp:cNvSpPr/>
      </dsp:nvSpPr>
      <dsp:spPr>
        <a:xfrm rot="16200000">
          <a:off x="985786" y="2286381"/>
          <a:ext cx="1941182" cy="194118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b-NO" sz="1100" b="1" kern="1200"/>
            <a:t>8.00pm </a:t>
          </a:r>
          <a:endParaRPr lang="nb-NO" sz="1100" kern="1200"/>
        </a:p>
        <a:p>
          <a:pPr lvl="0" algn="ctr" defTabSz="488950">
            <a:lnSpc>
              <a:spcPct val="90000"/>
            </a:lnSpc>
            <a:spcBef>
              <a:spcPct val="0"/>
            </a:spcBef>
            <a:spcAft>
              <a:spcPct val="35000"/>
            </a:spcAft>
          </a:pPr>
          <a:r>
            <a:rPr lang="en-US" sz="1100" b="0" kern="1200"/>
            <a:t>Hot evening meal served followed by a film, TV, table tennis, pool, chess, etc. Showers available for guests. </a:t>
          </a:r>
          <a:endParaRPr lang="en-US" sz="1100" kern="1200"/>
        </a:p>
      </dsp:txBody>
      <dsp:txXfrm rot="5400000">
        <a:off x="1554345" y="2286381"/>
        <a:ext cx="1372623" cy="1372623"/>
      </dsp:txXfrm>
    </dsp:sp>
    <dsp:sp modelId="{696328DF-037F-F44F-9502-231C9C6566B1}">
      <dsp:nvSpPr>
        <dsp:cNvPr id="0" name=""/>
        <dsp:cNvSpPr/>
      </dsp:nvSpPr>
      <dsp:spPr>
        <a:xfrm>
          <a:off x="2636688" y="1838071"/>
          <a:ext cx="670223" cy="582803"/>
        </a:xfrm>
        <a:prstGeom prst="circular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31AFB723-E979-4A4A-A2ED-865024F0707B}">
      <dsp:nvSpPr>
        <dsp:cNvPr id="0" name=""/>
        <dsp:cNvSpPr/>
      </dsp:nvSpPr>
      <dsp:spPr>
        <a:xfrm rot="10800000">
          <a:off x="2636688" y="2062226"/>
          <a:ext cx="670223" cy="582803"/>
        </a:xfrm>
        <a:prstGeom prst="circular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28EAF-59F5-7443-BD4E-F02C992C4796}">
      <dsp:nvSpPr>
        <dsp:cNvPr id="0" name=""/>
        <dsp:cNvSpPr/>
      </dsp:nvSpPr>
      <dsp:spPr>
        <a:xfrm>
          <a:off x="42826" y="941"/>
          <a:ext cx="3832296" cy="84900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NATIONALITIES                                                                                                    British: 6         European: 12     Rest of World: 3</a:t>
          </a:r>
        </a:p>
      </dsp:txBody>
      <dsp:txXfrm>
        <a:off x="42826" y="941"/>
        <a:ext cx="3832296" cy="849004"/>
      </dsp:txXfrm>
    </dsp:sp>
    <dsp:sp modelId="{720AD367-08B1-E649-845C-B0D907C5557B}">
      <dsp:nvSpPr>
        <dsp:cNvPr id="0" name=""/>
        <dsp:cNvSpPr/>
      </dsp:nvSpPr>
      <dsp:spPr>
        <a:xfrm>
          <a:off x="260907" y="994956"/>
          <a:ext cx="2063333" cy="114405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LENGHT OF STAY:                                  1-7 Days: 3                                                 8-14 Days: 1                                                 15 - 28 Days: 3                                            28+ Days: 14</a:t>
          </a:r>
        </a:p>
      </dsp:txBody>
      <dsp:txXfrm>
        <a:off x="260907" y="994956"/>
        <a:ext cx="2063333" cy="1144051"/>
      </dsp:txXfrm>
    </dsp:sp>
    <dsp:sp modelId="{4CC78B1A-15C8-1B48-9308-68808F1C3C2B}">
      <dsp:nvSpPr>
        <dsp:cNvPr id="0" name=""/>
        <dsp:cNvSpPr/>
      </dsp:nvSpPr>
      <dsp:spPr>
        <a:xfrm>
          <a:off x="2487536" y="1080103"/>
          <a:ext cx="1187791" cy="105984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AGE RANGES</a:t>
          </a:r>
        </a:p>
        <a:p>
          <a:pPr lvl="0" algn="ctr" defTabSz="488950">
            <a:lnSpc>
              <a:spcPct val="90000"/>
            </a:lnSpc>
            <a:spcBef>
              <a:spcPct val="0"/>
            </a:spcBef>
            <a:spcAft>
              <a:spcPct val="35000"/>
            </a:spcAft>
          </a:pPr>
          <a:r>
            <a:rPr lang="en-US" sz="1100" kern="1200"/>
            <a:t>18-25: 1                                     26-35: 3                                    36-45: 10                                      46-55:6                                       56-65: 1       </a:t>
          </a:r>
        </a:p>
      </dsp:txBody>
      <dsp:txXfrm>
        <a:off x="2487536" y="1080103"/>
        <a:ext cx="1187791" cy="10598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06DA9E-C991-914D-A905-F4B2FA9B1694}">
      <dsp:nvSpPr>
        <dsp:cNvPr id="0" name=""/>
        <dsp:cNvSpPr/>
      </dsp:nvSpPr>
      <dsp:spPr>
        <a:xfrm>
          <a:off x="2928461" y="25558"/>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Breakdown in physical health </a:t>
          </a:r>
        </a:p>
      </dsp:txBody>
      <dsp:txXfrm>
        <a:off x="3350180" y="868997"/>
        <a:ext cx="843439" cy="843438"/>
      </dsp:txXfrm>
    </dsp:sp>
    <dsp:sp modelId="{D14DC820-7629-7248-92C1-9BBCE3EF04CB}">
      <dsp:nvSpPr>
        <dsp:cNvPr id="0" name=""/>
        <dsp:cNvSpPr/>
      </dsp:nvSpPr>
      <dsp:spPr>
        <a:xfrm>
          <a:off x="2085022" y="1712436"/>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End of private rented tenancies</a:t>
          </a:r>
        </a:p>
      </dsp:txBody>
      <dsp:txXfrm>
        <a:off x="2506741" y="2555875"/>
        <a:ext cx="843439" cy="843438"/>
      </dsp:txXfrm>
    </dsp:sp>
    <dsp:sp modelId="{9BF153A9-D052-924D-8C6D-387E7E141D10}">
      <dsp:nvSpPr>
        <dsp:cNvPr id="0" name=""/>
        <dsp:cNvSpPr/>
      </dsp:nvSpPr>
      <dsp:spPr>
        <a:xfrm rot="10800000">
          <a:off x="2999192" y="1783167"/>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Unemployment. </a:t>
          </a:r>
        </a:p>
      </dsp:txBody>
      <dsp:txXfrm rot="10800000">
        <a:off x="3420911" y="1783167"/>
        <a:ext cx="843439" cy="843438"/>
      </dsp:txXfrm>
    </dsp:sp>
    <dsp:sp modelId="{C9B83D09-A484-1245-844E-2DB7CC55935B}">
      <dsp:nvSpPr>
        <dsp:cNvPr id="0" name=""/>
        <dsp:cNvSpPr/>
      </dsp:nvSpPr>
      <dsp:spPr>
        <a:xfrm>
          <a:off x="3771900" y="1712436"/>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Relationship breakdown</a:t>
          </a:r>
        </a:p>
      </dsp:txBody>
      <dsp:txXfrm>
        <a:off x="4193619" y="2555875"/>
        <a:ext cx="843439" cy="843438"/>
      </dsp:txXfrm>
    </dsp:sp>
    <dsp:sp modelId="{B6D3C4EA-FAEC-0444-AF5A-E99A71B7942C}">
      <dsp:nvSpPr>
        <dsp:cNvPr id="0" name=""/>
        <dsp:cNvSpPr/>
      </dsp:nvSpPr>
      <dsp:spPr>
        <a:xfrm>
          <a:off x="1241583" y="3399313"/>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Alcohol Use</a:t>
          </a:r>
        </a:p>
      </dsp:txBody>
      <dsp:txXfrm>
        <a:off x="1663302" y="4242752"/>
        <a:ext cx="843439" cy="843438"/>
      </dsp:txXfrm>
    </dsp:sp>
    <dsp:sp modelId="{0C9CF004-1EC7-7A49-BF3A-23747473FE17}">
      <dsp:nvSpPr>
        <dsp:cNvPr id="0" name=""/>
        <dsp:cNvSpPr/>
      </dsp:nvSpPr>
      <dsp:spPr>
        <a:xfrm rot="10800000">
          <a:off x="2068828" y="3397255"/>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Complex immigration issues</a:t>
          </a:r>
        </a:p>
      </dsp:txBody>
      <dsp:txXfrm rot="10800000">
        <a:off x="2490547" y="3397255"/>
        <a:ext cx="843439" cy="843438"/>
      </dsp:txXfrm>
    </dsp:sp>
    <dsp:sp modelId="{846048E4-35E7-F447-A4B5-1D90FA5CF2DC}">
      <dsp:nvSpPr>
        <dsp:cNvPr id="0" name=""/>
        <dsp:cNvSpPr/>
      </dsp:nvSpPr>
      <dsp:spPr>
        <a:xfrm>
          <a:off x="2928461" y="3399313"/>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Breakdown in mental health</a:t>
          </a:r>
        </a:p>
      </dsp:txBody>
      <dsp:txXfrm>
        <a:off x="3350180" y="4242752"/>
        <a:ext cx="843439" cy="843438"/>
      </dsp:txXfrm>
    </dsp:sp>
    <dsp:sp modelId="{CA91E299-A862-3248-AE34-983FE903DEDA}">
      <dsp:nvSpPr>
        <dsp:cNvPr id="0" name=""/>
        <dsp:cNvSpPr/>
      </dsp:nvSpPr>
      <dsp:spPr>
        <a:xfrm rot="10800000">
          <a:off x="3771900" y="3399313"/>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Drug Use</a:t>
          </a:r>
        </a:p>
      </dsp:txBody>
      <dsp:txXfrm rot="10800000">
        <a:off x="4193619" y="3399313"/>
        <a:ext cx="843439" cy="843438"/>
      </dsp:txXfrm>
    </dsp:sp>
    <dsp:sp modelId="{10A9FF62-E473-3841-A426-96DA5D1D3BA0}">
      <dsp:nvSpPr>
        <dsp:cNvPr id="0" name=""/>
        <dsp:cNvSpPr/>
      </dsp:nvSpPr>
      <dsp:spPr>
        <a:xfrm>
          <a:off x="4615338" y="3399313"/>
          <a:ext cx="1686877" cy="1686877"/>
        </a:xfrm>
        <a:prstGeom prst="triangl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Loss of Work</a:t>
          </a:r>
        </a:p>
      </dsp:txBody>
      <dsp:txXfrm>
        <a:off x="5037057" y="4242752"/>
        <a:ext cx="843439" cy="8434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E79D7B5-7BFA-524A-8CD0-AF02B7FB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3680</Words>
  <Characters>20977</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dc:creator>
  <cp:keywords/>
  <dc:description/>
  <cp:lastModifiedBy>CP</cp:lastModifiedBy>
  <cp:revision>8</cp:revision>
  <cp:lastPrinted>2023-06-11T19:31:00Z</cp:lastPrinted>
  <dcterms:created xsi:type="dcterms:W3CDTF">2023-06-13T10:52:00Z</dcterms:created>
  <dcterms:modified xsi:type="dcterms:W3CDTF">2023-06-13T11:14:00Z</dcterms:modified>
</cp:coreProperties>
</file>